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76F32" w14:textId="77777777" w:rsidR="00E800F1" w:rsidRPr="0081576F" w:rsidRDefault="00E800F1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3FE3BDA4" w14:textId="77777777" w:rsidR="00E800F1" w:rsidRPr="0081576F" w:rsidRDefault="00E800F1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sectPr w:rsidR="00E800F1" w:rsidRPr="0081576F" w:rsidSect="004740A1">
          <w:headerReference w:type="even" r:id="rId8"/>
          <w:headerReference w:type="default" r:id="rId9"/>
          <w:pgSz w:w="11906" w:h="16838"/>
          <w:pgMar w:top="1134" w:right="850" w:bottom="1134" w:left="1701" w:header="720" w:footer="720" w:gutter="0"/>
          <w:cols w:space="720"/>
          <w:titlePg/>
          <w:docGrid w:linePitch="299"/>
        </w:sectPr>
      </w:pPr>
    </w:p>
    <w:p w14:paraId="1A830329" w14:textId="4549EBB1" w:rsidR="00510166" w:rsidRPr="0081576F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157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FAC92A7" wp14:editId="3AD582C6">
            <wp:extent cx="676275" cy="847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D045A" w14:textId="77777777" w:rsidR="00510166" w:rsidRPr="0081576F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Российская Федерация</w:t>
      </w:r>
    </w:p>
    <w:p w14:paraId="073CBCFA" w14:textId="77777777" w:rsidR="00510166" w:rsidRPr="0081576F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 - КУЗБАСС</w:t>
      </w:r>
    </w:p>
    <w:p w14:paraId="402A72DA" w14:textId="77777777" w:rsidR="00510166" w:rsidRPr="0081576F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Топкинский муниципальный округ</w:t>
      </w:r>
    </w:p>
    <w:p w14:paraId="3784D93B" w14:textId="77777777" w:rsidR="00510166" w:rsidRPr="0081576F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14:paraId="7E8E8392" w14:textId="77777777" w:rsidR="00510166" w:rsidRPr="0081576F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ТОПКИНСКОГО МУНИЦИПАЛЬНОГО ОКРУГА</w:t>
      </w:r>
    </w:p>
    <w:p w14:paraId="3C5A81C2" w14:textId="77777777" w:rsidR="00510166" w:rsidRPr="0081576F" w:rsidRDefault="00510166" w:rsidP="0051016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14:paraId="7730C3EB" w14:textId="77777777" w:rsidR="00510166" w:rsidRPr="0081576F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24D90369" w14:textId="77777777" w:rsidR="00510166" w:rsidRPr="0081576F" w:rsidRDefault="00510166" w:rsidP="005101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64A27F" w14:textId="114F4A54" w:rsidR="00510166" w:rsidRPr="0081576F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C46E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</w:t>
      </w: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0F0798"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</w:t>
      </w:r>
      <w:r w:rsidR="00C46E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</w:t>
      </w: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-п</w:t>
      </w:r>
    </w:p>
    <w:p w14:paraId="13BAA354" w14:textId="3ECDC9AE" w:rsidR="00510166" w:rsidRPr="0081576F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  <w:r w:rsidR="00C5016C"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</w:t>
      </w:r>
    </w:p>
    <w:p w14:paraId="7A18820A" w14:textId="77777777" w:rsidR="00510166" w:rsidRPr="0081576F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41A023" w14:textId="08DFBD70" w:rsidR="00510166" w:rsidRPr="0081576F" w:rsidRDefault="00510166" w:rsidP="00D8235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постановлении администрации Топкинского муниципального округа от 21.01.2021 № 51-п «Об утверждении муниципальной программы «Жилищно-коммунальный и дорожный комплекс, энергосбережение и повышение энергоэффективности Топкинского мун</w:t>
      </w:r>
      <w:r w:rsidR="00340493"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иципального округа» на 2021-202</w:t>
      </w:r>
      <w:r w:rsidR="004F69F6"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05A924C7" w14:textId="77777777" w:rsidR="00510166" w:rsidRPr="0081576F" w:rsidRDefault="00510166" w:rsidP="00D8235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F49366" w14:textId="10603C3B" w:rsidR="00510166" w:rsidRPr="0081576F" w:rsidRDefault="00510166" w:rsidP="00D823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="00617BE6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Hlk157763501"/>
      <w:r w:rsidR="008E2374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народных депутатов Топкинского муниципального округа от </w:t>
      </w:r>
      <w:r w:rsidR="00617BE6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27.12</w:t>
      </w:r>
      <w:r w:rsidR="008E2374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.2023 №</w:t>
      </w:r>
      <w:r w:rsidR="00824F86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2374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17BE6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8E2374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решение Совета народных депутатов Топкинского муниципального округа от 27.12.2022 №465 «Об утверждении бюджета Топкинского муниципального округа на 2023 год и на плановый период 2024 и 2025 годов»</w:t>
      </w:r>
      <w:r w:rsidR="00CD21A4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bookmarkEnd w:id="0"/>
      <w:r w:rsidR="00CD21A4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народных депутатов Топкинского муниципального округа от 15.12.2023 № 550 «Об утверждении   бюджета Топкинского муниципального округа на 2024 год и на плановый период 2025 и 2026 годов»</w:t>
      </w:r>
      <w:r w:rsidR="008E2374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корректировки программных мероприятий и уточнением объемов финансирования муниципальной программы:</w:t>
      </w:r>
    </w:p>
    <w:p w14:paraId="018628AA" w14:textId="77777777" w:rsidR="00CD21A4" w:rsidRPr="0081576F" w:rsidRDefault="00CD21A4" w:rsidP="00D823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постановление администрации Топкинского муниципального округа от</w:t>
      </w: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21.01.2021 № 51-п «Об утверждении муниципального программы «Жилищно-коммунальный и дорожный комплекс, энергосбережение и повышение энергоэффективности Топкинского муниципального округа» на 2021-2026 годы» (далее – муниципальная программа)</w:t>
      </w:r>
      <w:r w:rsidRPr="0081576F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12D2B2FD" w14:textId="77777777" w:rsidR="00CD21A4" w:rsidRPr="0081576F" w:rsidRDefault="00CD21A4" w:rsidP="00D823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 В паспорте муниципальной программы «Жилищно-коммунальный и дорожный комплекс, энергосбережение и повышение энергоэффективности Топкинского муниципального округа» на 2021-2026 годы строку «Объемы и </w:t>
      </w: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источники финансирования Программы» изложить в новой редакции согласно приложению № 1 к настоящему постановлению.</w:t>
      </w:r>
    </w:p>
    <w:p w14:paraId="38295FD9" w14:textId="77777777" w:rsidR="00CD21A4" w:rsidRPr="0081576F" w:rsidRDefault="00CD21A4" w:rsidP="00D823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В паспорте муниципальной подпрограммы «Обеспечение деятельности муниципального казённого учреждения «Жилищно- коммунальных услуг» муниципальной программы строку «Объемы и источники финансирования подпрограммы» изложить в новой редакции согласно приложению № 2 к настоящему постановлению.</w:t>
      </w:r>
    </w:p>
    <w:p w14:paraId="264EE169" w14:textId="77777777" w:rsidR="00CD21A4" w:rsidRPr="0081576F" w:rsidRDefault="00CD21A4" w:rsidP="00D823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В паспорте муниципальной подпрограммы «Модернизация объектов коммунальной инфраструктуры и поддержка жилищно-коммунального хозяйства» муниципальной программы строку «Объемы и источники финансирования подпрограммы» изложить в новой редакции согласно приложению № 3 к настоящему постановлению.</w:t>
      </w:r>
    </w:p>
    <w:p w14:paraId="3B2A4592" w14:textId="77777777" w:rsidR="00CD21A4" w:rsidRPr="0081576F" w:rsidRDefault="00CD21A4" w:rsidP="00D823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В паспорте муниципальной подпрограммы «Дорожное хозяйство» муниципальной программы строку «Объемы и источники финансирования подпрограммы» изложить в новой редакции согласно приложению № 4 к настоящему постановлению.</w:t>
      </w:r>
    </w:p>
    <w:p w14:paraId="5FBBD65E" w14:textId="77777777" w:rsidR="00CD21A4" w:rsidRPr="0081576F" w:rsidRDefault="00CD21A4" w:rsidP="00D823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 В паспорте муниципальной подпрограммы «Мероприятия в области топливно-энергетического комплекса и жилищно-коммунального хозяйства» муниципальной программы строку «Объемы и источники финансирования подпрограммы» изложить в новой редакции согласно приложению № 5 к настоящему постановлению.</w:t>
      </w:r>
    </w:p>
    <w:p w14:paraId="441BB64E" w14:textId="77777777" w:rsidR="00CD21A4" w:rsidRPr="0081576F" w:rsidRDefault="00CD21A4" w:rsidP="00D823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1.6. В паспорте муниципальной подпрограммы «Благоустройство» муниципальной программы строку «Объемы и источники финансирования подпрограммы» изложить в новой редакции согласно приложению № 6 к настоящему постановлению.</w:t>
      </w:r>
    </w:p>
    <w:p w14:paraId="762DA639" w14:textId="77777777" w:rsidR="00CD21A4" w:rsidRPr="0081576F" w:rsidRDefault="00CD21A4" w:rsidP="00D823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1.7. Раздел 4 «Ресурсное обеспечение реализации Программы» муниципальной программы изложить в новой редакции согласно приложению № 7 к настоящему постановлению.</w:t>
      </w:r>
    </w:p>
    <w:p w14:paraId="504EDB62" w14:textId="77777777" w:rsidR="00CD21A4" w:rsidRPr="0081576F" w:rsidRDefault="00CD21A4" w:rsidP="00D8235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1.8. 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 5.1 раздела 5</w:t>
      </w:r>
      <w:r w:rsidRPr="0081576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 «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достижении значений целевых показателей программы энергосбережения и повышения энергетической эффективности</w:t>
      </w:r>
      <w:r w:rsidRPr="0081576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» </w:t>
      </w: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</w:t>
      </w:r>
      <w:r w:rsidRPr="0081576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 согласно приложению № 8 к настоящему постановлению. </w:t>
      </w:r>
    </w:p>
    <w:p w14:paraId="16CF4874" w14:textId="655348D1" w:rsidR="00CD21A4" w:rsidRPr="0081576F" w:rsidRDefault="00CD21A4" w:rsidP="00D823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2.</w:t>
      </w: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Признать утратившими силу:</w:t>
      </w:r>
    </w:p>
    <w:p w14:paraId="291B50BA" w14:textId="0333BDC8" w:rsidR="00CD21A4" w:rsidRPr="0081576F" w:rsidRDefault="00CD21A4" w:rsidP="00D823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- постановление администрации Топкинского муниципального округа 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B2841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20.11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№ </w:t>
      </w:r>
      <w:r w:rsidR="003B2841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2000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</w:t>
      </w: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постановлении администрации Топкинского муниципального округа от 21.01.2021 № 51-п «Об утверждении муниципальной программы «Жилищно-коммунальный и дорожный комплекс, энергосбережение и повышение энергоэффективности Топкинского муниципального округа» на 2021-202</w:t>
      </w:r>
      <w:r w:rsidR="003B2841"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823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годы»;</w:t>
      </w:r>
    </w:p>
    <w:p w14:paraId="17F4A718" w14:textId="5507454C" w:rsidR="00CD21A4" w:rsidRPr="0081576F" w:rsidRDefault="00CD21A4" w:rsidP="00D823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</w:t>
      </w:r>
      <w:r w:rsidRPr="0081576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остановление администрации Топкинского муниципального округа 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B2841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20.12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№ </w:t>
      </w:r>
      <w:r w:rsidR="003B2841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2256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</w:t>
      </w: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постановлении администрации Топкинского муниципального округа от 21.01.2021 № 51-п «Об утверждении муниципальной программы «Жилищно-коммунальный и дорожный комплекс, энергосбережение и повышение энергоэффективности Топкинского муниципального округа» на 2021-202</w:t>
      </w:r>
      <w:r w:rsidR="003B2841"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годы». </w:t>
      </w:r>
    </w:p>
    <w:p w14:paraId="7C43100C" w14:textId="4C860EB1" w:rsidR="00CD21A4" w:rsidRPr="0081576F" w:rsidRDefault="00CD21A4" w:rsidP="00D8235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Контроль за исполнением постановления возложить на </w:t>
      </w:r>
      <w:r w:rsidR="003B2841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и.о. 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Топкинского муниципального округа по ЖКХ и благоустройству – начальника управления </w:t>
      </w:r>
      <w:proofErr w:type="spellStart"/>
      <w:r w:rsidR="003B2841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О.В.Антонову</w:t>
      </w:r>
      <w:proofErr w:type="spellEnd"/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CB8735" w14:textId="517FD70B" w:rsidR="00CD21A4" w:rsidRPr="0081576F" w:rsidRDefault="00CD21A4" w:rsidP="00D82359">
      <w:pPr>
        <w:tabs>
          <w:tab w:val="left" w:pos="9072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после официального обнародования.</w:t>
      </w:r>
    </w:p>
    <w:p w14:paraId="36C3FE93" w14:textId="25AD51A7" w:rsidR="00510166" w:rsidRPr="0081576F" w:rsidRDefault="00510166" w:rsidP="00D8235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EDB85C" w14:textId="77777777" w:rsidR="004F078D" w:rsidRPr="0081576F" w:rsidRDefault="004F078D" w:rsidP="00D8235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0A1E67" w14:textId="77777777" w:rsidR="00510166" w:rsidRPr="0081576F" w:rsidRDefault="00510166" w:rsidP="00D8235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3D1674" w14:textId="338244E3" w:rsidR="00510166" w:rsidRPr="0081576F" w:rsidRDefault="004F078D" w:rsidP="00D823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24F86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10166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Топкинского</w:t>
      </w:r>
    </w:p>
    <w:p w14:paraId="13F79B11" w14:textId="53D5B9B2" w:rsidR="003873E1" w:rsidRDefault="00510166" w:rsidP="00D823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  </w:t>
      </w:r>
      <w:r w:rsidR="004F078D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С.В.Фролов</w:t>
      </w:r>
    </w:p>
    <w:p w14:paraId="4941C64B" w14:textId="77777777" w:rsidR="003873E1" w:rsidRDefault="003873E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40491D1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14:paraId="1E5AE581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202352E4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062FC42E" w14:textId="7B08265D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46E0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 № </w:t>
      </w:r>
      <w:r w:rsidR="00C46E0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7185D9E5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052772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C700A0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7C6FED83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14:paraId="6CF7B04D" w14:textId="77777777" w:rsidR="003873E1" w:rsidRPr="0081576F" w:rsidRDefault="003873E1" w:rsidP="003873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«Жилищно-коммунальный и дорожный комплекс, энергосбережение и повышение энергоэффективности Топкинского муниципального округа» на 2021-2026 годы</w:t>
      </w:r>
    </w:p>
    <w:p w14:paraId="75336198" w14:textId="77777777" w:rsidR="003873E1" w:rsidRPr="0081576F" w:rsidRDefault="003873E1" w:rsidP="003873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340C83" w14:textId="77777777" w:rsidR="003873E1" w:rsidRPr="0081576F" w:rsidRDefault="003873E1" w:rsidP="003873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54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6778"/>
      </w:tblGrid>
      <w:tr w:rsidR="003873E1" w:rsidRPr="0081576F" w14:paraId="426D5B1C" w14:textId="77777777" w:rsidTr="00A820AB">
        <w:trPr>
          <w:cantSplit/>
          <w:trHeight w:val="600"/>
        </w:trPr>
        <w:tc>
          <w:tcPr>
            <w:tcW w:w="2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0E704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Программы     </w:t>
            </w: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B4DBB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</w:t>
            </w:r>
          </w:p>
          <w:p w14:paraId="0D21F181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5 431 476,4 тыс. руб., в том числе: </w:t>
            </w:r>
          </w:p>
          <w:p w14:paraId="6A3A8AEC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1 329 499,0 тыс. рублей, в т.ч. по годам:</w:t>
            </w:r>
          </w:p>
          <w:p w14:paraId="62F06E40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447 344,2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3CC28A61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211 133,8 тыс. рублей)</w:t>
            </w:r>
          </w:p>
          <w:p w14:paraId="0E43921E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775 725,2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51494B6F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224 022,1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тыс.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рублей)</w:t>
            </w:r>
          </w:p>
          <w:p w14:paraId="03DFC68E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– 795 041,8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3AD0F846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297 646,0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7DD1623A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2 211 343,5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64B2523D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246 211,3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2809E213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 год – 593 397,0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1E32CCAB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185 856,0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1DE286D4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 год – 608 624,7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165B2A2A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164 629,8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</w:t>
            </w:r>
          </w:p>
        </w:tc>
      </w:tr>
    </w:tbl>
    <w:p w14:paraId="784D1071" w14:textId="77777777" w:rsidR="003873E1" w:rsidRPr="0081576F" w:rsidRDefault="003873E1" w:rsidP="003873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7CC5FF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hAnsi="Times New Roman" w:cs="Times New Roman"/>
        </w:rPr>
        <w:br w:type="page"/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14:paraId="30C4A6B9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033CCDF2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637E8BB8" w14:textId="77777777" w:rsidR="00C46E04" w:rsidRPr="0081576F" w:rsidRDefault="00C46E04" w:rsidP="00C46E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1E97A12E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0F3422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44FCEB2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B97468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115092099"/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49B3896E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подпрограммы «</w:t>
      </w:r>
      <w:bookmarkStart w:id="2" w:name="_Hlk126248044"/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деятельности муниципального казенного учреждения «Жилищно-коммунальных услуг»</w:t>
      </w:r>
      <w:bookmarkEnd w:id="2"/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07AC1E07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096"/>
      </w:tblGrid>
      <w:tr w:rsidR="003873E1" w:rsidRPr="0081576F" w14:paraId="2A3C7222" w14:textId="77777777" w:rsidTr="00A820A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9695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финансирования подпрограммы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BA20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404 389,1 тыс. руб., в том числе: </w:t>
            </w:r>
          </w:p>
          <w:p w14:paraId="32426253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404 389,1 тыс. рублей, в т.ч. по годам:</w:t>
            </w:r>
          </w:p>
          <w:p w14:paraId="37C2D801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48 577,6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48E56DA3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48 577,6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24ABE6CD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53 399,4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71C1FF1E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53 399,4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3A650807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63 671,6 тыс. рублей </w:t>
            </w:r>
          </w:p>
          <w:p w14:paraId="50F1BE32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63 671,6 тыс. рублей)</w:t>
            </w:r>
          </w:p>
          <w:p w14:paraId="651A7335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82 550,9 тыс. рублей </w:t>
            </w:r>
          </w:p>
          <w:p w14:paraId="42C29970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82 550,9 тыс. рублей)</w:t>
            </w:r>
          </w:p>
          <w:p w14:paraId="3E8527B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78 094,8 тыс. рублей </w:t>
            </w:r>
          </w:p>
          <w:p w14:paraId="15518301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78 094,8 тыс. рублей)</w:t>
            </w:r>
          </w:p>
          <w:p w14:paraId="731B89F0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78 094,8 тыс. рублей </w:t>
            </w:r>
          </w:p>
          <w:p w14:paraId="0287AE75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78 094,8 тыс. рублей)</w:t>
            </w:r>
          </w:p>
        </w:tc>
      </w:tr>
    </w:tbl>
    <w:p w14:paraId="6BF33B99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4244BB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14:paraId="2253A65B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576F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14:paraId="7E21C49A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14:paraId="70803616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01A7EACC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08C2ED43" w14:textId="77777777" w:rsidR="00C46E04" w:rsidRPr="0081576F" w:rsidRDefault="00C46E04" w:rsidP="00C46E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42168721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4AD597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2F0E6DC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D55A10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59ED1757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«Модернизация объектов коммунальной инфраструктуры и поддержка жилищно-коммунального хозяйства» </w:t>
      </w:r>
    </w:p>
    <w:p w14:paraId="77A54470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3F62BE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6770"/>
      </w:tblGrid>
      <w:tr w:rsidR="003873E1" w:rsidRPr="0081576F" w14:paraId="389863BA" w14:textId="77777777" w:rsidTr="00A820A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D5CA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53CB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1 729 436,5 тыс. руб., в том числе: </w:t>
            </w:r>
          </w:p>
          <w:p w14:paraId="706C4911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69 096,2 тыс. рублей, в т.ч. по годам:</w:t>
            </w:r>
          </w:p>
          <w:p w14:paraId="053C057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2 538,5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6AAA7C7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2 538,500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29760A6C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113 644,8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307A8A42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8 841,0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6816C237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26 850,9 тыс. рублей </w:t>
            </w:r>
          </w:p>
          <w:p w14:paraId="4C25B9AE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26 850,9 тыс. рублей)</w:t>
            </w:r>
          </w:p>
          <w:p w14:paraId="5E51322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1 586 402,3 тыс. рублей </w:t>
            </w:r>
          </w:p>
          <w:p w14:paraId="6BFE2296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–30 865,8 тыс. рублей)</w:t>
            </w:r>
          </w:p>
          <w:p w14:paraId="0F81D094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0,0 тыс. рублей </w:t>
            </w:r>
          </w:p>
          <w:p w14:paraId="022B6974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–0,0 тыс. рублей)</w:t>
            </w:r>
          </w:p>
          <w:p w14:paraId="567936A5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0,0 тыс. рублей </w:t>
            </w:r>
          </w:p>
          <w:p w14:paraId="033237EE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–0,0 тыс. рублей)</w:t>
            </w:r>
          </w:p>
        </w:tc>
      </w:tr>
    </w:tbl>
    <w:p w14:paraId="4936AE3D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19" w:firstLine="540"/>
        <w:jc w:val="center"/>
        <w:rPr>
          <w:rFonts w:ascii="Times New Roman" w:hAnsi="Times New Roman" w:cs="Times New Roman"/>
        </w:rPr>
      </w:pPr>
    </w:p>
    <w:p w14:paraId="51C73892" w14:textId="77777777" w:rsidR="003873E1" w:rsidRPr="0081576F" w:rsidRDefault="003873E1" w:rsidP="003873E1">
      <w:pPr>
        <w:rPr>
          <w:rFonts w:ascii="Times New Roman" w:hAnsi="Times New Roman" w:cs="Times New Roman"/>
        </w:rPr>
      </w:pPr>
      <w:r w:rsidRPr="0081576F">
        <w:rPr>
          <w:rFonts w:ascii="Times New Roman" w:hAnsi="Times New Roman" w:cs="Times New Roman"/>
        </w:rPr>
        <w:br w:type="page"/>
      </w:r>
    </w:p>
    <w:p w14:paraId="62D20DC8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14:paraId="2F679C35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34E05BF8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3914C788" w14:textId="77777777" w:rsidR="00C46E04" w:rsidRPr="0081576F" w:rsidRDefault="00C46E04" w:rsidP="00C46E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75550A4B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78E5AB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0FA5DD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525AF9D5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72F459C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3B8E345C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«Дорожное хозяйство» </w:t>
      </w:r>
    </w:p>
    <w:p w14:paraId="597B7A39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6770"/>
      </w:tblGrid>
      <w:tr w:rsidR="003873E1" w:rsidRPr="0081576F" w14:paraId="03727539" w14:textId="77777777" w:rsidTr="00A820A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BD83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3E82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878 562,6 тыс. руб., в том числе: </w:t>
            </w:r>
          </w:p>
          <w:p w14:paraId="799DB4B3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404 589,6 тыс. рублей, в т.ч. по годам:</w:t>
            </w:r>
          </w:p>
          <w:p w14:paraId="322A2F10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55 548,2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175C525B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55 548,2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4BD022DB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225 841,7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0AD61570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62 168,7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5201100D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237 956,0 тыс. рублей </w:t>
            </w:r>
          </w:p>
          <w:p w14:paraId="0DD19C91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85 456,0 тыс. рублей)</w:t>
            </w:r>
          </w:p>
          <w:p w14:paraId="3D7011FC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123 344,6 тыс. рублей </w:t>
            </w:r>
          </w:p>
          <w:p w14:paraId="0F6EC9F1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65 544,6 тыс. рублей)</w:t>
            </w:r>
          </w:p>
          <w:p w14:paraId="2845CA6A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107 287,1 тыс. рублей </w:t>
            </w:r>
          </w:p>
          <w:p w14:paraId="18731043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67 287,1 тыс. рублей)</w:t>
            </w:r>
          </w:p>
          <w:p w14:paraId="1143A652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128 585,0 тыс. рублей </w:t>
            </w:r>
          </w:p>
          <w:p w14:paraId="6B50524E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68 585,0 тыс. рублей)</w:t>
            </w:r>
          </w:p>
        </w:tc>
      </w:tr>
    </w:tbl>
    <w:p w14:paraId="5907BAFC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9D46FE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B931E6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2FBC242A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5FC43067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0481D4C2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03CBDB31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3EA48991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493E644E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799ADC00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44F6D9C5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4D0D3873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0F3B8479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7955D09F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6C316C94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115093327"/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5</w:t>
      </w:r>
    </w:p>
    <w:p w14:paraId="3F1F5DAE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3159B60D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6D377BFA" w14:textId="77777777" w:rsidR="00C46E04" w:rsidRPr="0081576F" w:rsidRDefault="00C46E04" w:rsidP="00C46E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655F1614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DEF1DC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F12A51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F10B09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52415F84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подпрограммы «</w:t>
      </w:r>
      <w:bookmarkStart w:id="4" w:name="_Hlk126248213"/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Мероприятия в области топливно-энергетического комплекса и жилищно-коммунального хозяйства</w:t>
      </w:r>
      <w:bookmarkEnd w:id="4"/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30FA367A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6662"/>
      </w:tblGrid>
      <w:tr w:rsidR="003873E1" w:rsidRPr="0081576F" w14:paraId="2A31C3C5" w14:textId="77777777" w:rsidTr="00A820AB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B2E7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ED76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2 057 302,9 тыс. руб., в том числе: </w:t>
            </w:r>
          </w:p>
          <w:p w14:paraId="19797B6C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109 347,5 тыс. рублей, в т.ч. по годам:</w:t>
            </w:r>
          </w:p>
          <w:p w14:paraId="64809082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289 644,0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3334C6DC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54 984,0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0ABDB486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294 223,5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2AC340EA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13 388,2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1F9E0862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348 779,7 тыс. рублей </w:t>
            </w:r>
          </w:p>
          <w:p w14:paraId="0CB453FF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13 951,2 тыс. рублей)</w:t>
            </w:r>
          </w:p>
          <w:p w14:paraId="7D07208B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356 495,7 тыс. рублей </w:t>
            </w:r>
          </w:p>
          <w:p w14:paraId="15787C92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6 600,0 тыс. рублей)</w:t>
            </w:r>
          </w:p>
          <w:p w14:paraId="4A4F9B1F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378 865,1 тыс. рублей </w:t>
            </w:r>
          </w:p>
          <w:p w14:paraId="6AFEC2EF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13 224,1 тыс. рублей)</w:t>
            </w:r>
          </w:p>
          <w:p w14:paraId="4A894063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389 294,9 тыс. рублей </w:t>
            </w:r>
          </w:p>
          <w:p w14:paraId="0E77EFA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7 200,0 тыс. рублей)</w:t>
            </w:r>
          </w:p>
        </w:tc>
      </w:tr>
      <w:bookmarkEnd w:id="3"/>
    </w:tbl>
    <w:p w14:paraId="523017D5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0F3A38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55394923" w14:textId="77777777" w:rsidR="003873E1" w:rsidRPr="0081576F" w:rsidRDefault="003873E1" w:rsidP="003873E1">
      <w:pPr>
        <w:rPr>
          <w:rFonts w:ascii="Times New Roman" w:hAnsi="Times New Roman" w:cs="Times New Roman"/>
        </w:rPr>
      </w:pPr>
      <w:r w:rsidRPr="0081576F">
        <w:rPr>
          <w:rFonts w:ascii="Times New Roman" w:hAnsi="Times New Roman" w:cs="Times New Roman"/>
        </w:rPr>
        <w:br w:type="page"/>
      </w:r>
    </w:p>
    <w:p w14:paraId="11B7B8E8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6</w:t>
      </w:r>
    </w:p>
    <w:p w14:paraId="503D530E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5BA81175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049C2248" w14:textId="77777777" w:rsidR="00C46E04" w:rsidRPr="0081576F" w:rsidRDefault="00C46E04" w:rsidP="00C46E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33B32350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5E7E50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20C37E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F87924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344C0EAE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«Благоустройство» </w:t>
      </w:r>
    </w:p>
    <w:p w14:paraId="64DBF051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0"/>
        <w:gridCol w:w="6031"/>
      </w:tblGrid>
      <w:tr w:rsidR="003873E1" w:rsidRPr="0081576F" w14:paraId="053B9B39" w14:textId="77777777" w:rsidTr="00A820AB"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52BA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59AB6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361 785,3 тыс. руб., в том числе: </w:t>
            </w:r>
          </w:p>
          <w:p w14:paraId="567D1C9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342 076,6 тыс. рублей, в т.ч. по годам:</w:t>
            </w:r>
          </w:p>
          <w:p w14:paraId="18BEE350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51 035,9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6E2343B5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49 485,5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59E97A2D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88 615,8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6D010143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86 224,8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5A9A5D47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117 783,6 тыс. рублей </w:t>
            </w:r>
          </w:p>
          <w:p w14:paraId="6EF9430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107 716,3 тыс. рублей)</w:t>
            </w:r>
          </w:p>
          <w:p w14:paraId="6B8D8CBB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62 550,0 тыс. рублей </w:t>
            </w:r>
          </w:p>
          <w:p w14:paraId="305CC17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60 650,0 тыс. рублей)</w:t>
            </w:r>
          </w:p>
          <w:p w14:paraId="7176E2D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29 150,0 тыс. рублей </w:t>
            </w:r>
          </w:p>
          <w:p w14:paraId="78E978E5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27 250 тыс. рублей)</w:t>
            </w:r>
          </w:p>
          <w:p w14:paraId="2FCFCFEB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12 650,0 тыс. рублей </w:t>
            </w:r>
          </w:p>
          <w:p w14:paraId="5268456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10 750,0 тыс. рублей)</w:t>
            </w:r>
          </w:p>
        </w:tc>
      </w:tr>
    </w:tbl>
    <w:p w14:paraId="5ABE9786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3873E1" w:rsidRPr="0081576F" w:rsidSect="004740A1">
          <w:headerReference w:type="even" r:id="rId11"/>
          <w:headerReference w:type="default" r:id="rId12"/>
          <w:type w:val="continuous"/>
          <w:pgSz w:w="11906" w:h="16838"/>
          <w:pgMar w:top="1134" w:right="850" w:bottom="1134" w:left="1701" w:header="720" w:footer="720" w:gutter="0"/>
          <w:cols w:space="720"/>
          <w:titlePg/>
          <w:docGrid w:linePitch="299"/>
        </w:sectPr>
      </w:pPr>
    </w:p>
    <w:p w14:paraId="5CC7C3E6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B32EAF" w14:textId="77777777" w:rsidR="003873E1" w:rsidRPr="0081576F" w:rsidRDefault="003873E1" w:rsidP="003873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89DEB43" w14:textId="77777777" w:rsidR="003873E1" w:rsidRDefault="003873E1" w:rsidP="003873E1">
      <w:pPr>
        <w:rPr>
          <w:rFonts w:ascii="Times New Roman" w:hAnsi="Times New Roman" w:cs="Times New Roman"/>
        </w:rPr>
        <w:sectPr w:rsidR="003873E1" w:rsidSect="004740A1">
          <w:type w:val="continuous"/>
          <w:pgSz w:w="11906" w:h="16838"/>
          <w:pgMar w:top="1134" w:right="850" w:bottom="1134" w:left="1701" w:header="720" w:footer="720" w:gutter="0"/>
          <w:cols w:space="720"/>
          <w:titlePg/>
          <w:docGrid w:linePitch="299"/>
        </w:sectPr>
      </w:pPr>
    </w:p>
    <w:p w14:paraId="718AEC0B" w14:textId="43E5258A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Hlk93923603"/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Приложение № 7</w:t>
      </w:r>
    </w:p>
    <w:p w14:paraId="798E4B44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62EA77D9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74DBCC64" w14:textId="77777777" w:rsidR="00C46E04" w:rsidRPr="0081576F" w:rsidRDefault="00C46E04" w:rsidP="00C46E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43C76A50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</w:pPr>
    </w:p>
    <w:p w14:paraId="54464A84" w14:textId="77777777" w:rsidR="003873E1" w:rsidRPr="0081576F" w:rsidRDefault="003873E1" w:rsidP="003873E1">
      <w:pPr>
        <w:shd w:val="clear" w:color="auto" w:fill="FFFFFF"/>
        <w:autoSpaceDE w:val="0"/>
        <w:autoSpaceDN w:val="0"/>
        <w:adjustRightInd w:val="0"/>
        <w:spacing w:after="0" w:line="240" w:lineRule="auto"/>
        <w:ind w:right="-119"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>4. Ресурсное обеспечение реализации Программы</w:t>
      </w:r>
    </w:p>
    <w:p w14:paraId="27A5806C" w14:textId="77777777" w:rsidR="003873E1" w:rsidRPr="0081576F" w:rsidRDefault="003873E1" w:rsidP="003873E1">
      <w:pPr>
        <w:shd w:val="clear" w:color="auto" w:fill="FFFFFF"/>
        <w:autoSpaceDE w:val="0"/>
        <w:autoSpaceDN w:val="0"/>
        <w:adjustRightInd w:val="0"/>
        <w:spacing w:after="0" w:line="240" w:lineRule="auto"/>
        <w:ind w:right="-119"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617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3"/>
        <w:gridCol w:w="3686"/>
        <w:gridCol w:w="1277"/>
        <w:gridCol w:w="1276"/>
        <w:gridCol w:w="1418"/>
        <w:gridCol w:w="1418"/>
        <w:gridCol w:w="1389"/>
        <w:gridCol w:w="1426"/>
        <w:gridCol w:w="28"/>
      </w:tblGrid>
      <w:tr w:rsidR="003873E1" w:rsidRPr="0081576F" w14:paraId="5315B8D3" w14:textId="77777777" w:rsidTr="00A820AB">
        <w:trPr>
          <w:trHeight w:val="429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7A3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муниципальной программы, мероприятия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492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ind w:right="-22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82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4D7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Источники Финансовых ресурсов, тыс. руб.</w:t>
            </w:r>
          </w:p>
        </w:tc>
      </w:tr>
      <w:tr w:rsidR="003873E1" w:rsidRPr="0081576F" w14:paraId="6C7F8713" w14:textId="77777777" w:rsidTr="00A820AB">
        <w:trPr>
          <w:gridAfter w:val="1"/>
          <w:wAfter w:w="28" w:type="dxa"/>
          <w:trHeight w:val="427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0494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8CFD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B104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2A9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7F42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DEAA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F35B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CD12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2026год</w:t>
            </w:r>
          </w:p>
        </w:tc>
      </w:tr>
      <w:tr w:rsidR="003873E1" w:rsidRPr="0081576F" w14:paraId="5EB0E142" w14:textId="77777777" w:rsidTr="00A820AB">
        <w:trPr>
          <w:gridAfter w:val="1"/>
          <w:wAfter w:w="28" w:type="dxa"/>
          <w:trHeight w:val="254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C48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«Жилищно-коммунальный и дорожный комплекс, энергосбережение и повышение энергоэ</w:t>
            </w: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фф</w:t>
            </w: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ективности Топкинского муниципального округа» </w:t>
            </w: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2021-2024 годы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A881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330E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447 344,2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966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775 725,2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F41D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795 041,8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DAD1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2 211 343,5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6ED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593 397,0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3B9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608 624,7</w:t>
            </w:r>
          </w:p>
        </w:tc>
      </w:tr>
      <w:tr w:rsidR="003873E1" w:rsidRPr="0081576F" w14:paraId="340F0925" w14:textId="77777777" w:rsidTr="00A820AB">
        <w:trPr>
          <w:gridAfter w:val="1"/>
          <w:wAfter w:w="28" w:type="dxa"/>
          <w:trHeight w:val="27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781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2FA4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63E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211 133,8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0A26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224 022,1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610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297 646,0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1BBD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246 211,3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D11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185 856,0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26E5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164 629,8</w:t>
            </w:r>
          </w:p>
        </w:tc>
      </w:tr>
      <w:tr w:rsidR="003873E1" w:rsidRPr="0081576F" w14:paraId="03D99D80" w14:textId="77777777" w:rsidTr="00A820AB">
        <w:trPr>
          <w:gridAfter w:val="1"/>
          <w:wAfter w:w="28" w:type="dxa"/>
          <w:trHeight w:val="256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A3B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A693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010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B3D2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430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579E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21B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EC1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B5EDF55" w14:textId="77777777" w:rsidTr="00A820AB">
        <w:trPr>
          <w:gridAfter w:val="1"/>
          <w:wAfter w:w="28" w:type="dxa"/>
          <w:trHeight w:val="259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EFF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2E1D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E53D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201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188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A4B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111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8EE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CAECA70" w14:textId="77777777" w:rsidTr="00A820AB">
        <w:trPr>
          <w:gridAfter w:val="1"/>
          <w:wAfter w:w="28" w:type="dxa"/>
          <w:trHeight w:val="266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936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6846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157A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236 210,4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D6AE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551 703,1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AFEB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497 395,8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A109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1 965 132,2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C2CF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407 541,0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59C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443 994,9</w:t>
            </w:r>
          </w:p>
        </w:tc>
      </w:tr>
      <w:tr w:rsidR="003873E1" w:rsidRPr="0081576F" w14:paraId="060FD69A" w14:textId="77777777" w:rsidTr="00A820AB">
        <w:trPr>
          <w:gridAfter w:val="1"/>
          <w:wAfter w:w="28" w:type="dxa"/>
          <w:trHeight w:val="559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E56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6966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41D3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2C61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62FD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B3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133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329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0C9CE1A" w14:textId="77777777" w:rsidTr="00A820AB">
        <w:trPr>
          <w:gridAfter w:val="1"/>
          <w:wAfter w:w="28" w:type="dxa"/>
          <w:trHeight w:val="221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7C3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C1D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52A1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DADC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357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A48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7CD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A3D9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1E6C769" w14:textId="77777777" w:rsidTr="00A820AB">
        <w:trPr>
          <w:gridAfter w:val="1"/>
          <w:wAfter w:w="28" w:type="dxa"/>
          <w:trHeight w:val="128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AC2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1.Подпрограмма «Обеспечение деятельности муниципального казённого учреждения «Жилищно- коммунальных услуг»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C9BC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D0D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BBBD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325D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63 671,6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F7C0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82 550,9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DB7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78 094,8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F91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78 094,8</w:t>
            </w:r>
          </w:p>
        </w:tc>
      </w:tr>
      <w:tr w:rsidR="003873E1" w:rsidRPr="0081576F" w14:paraId="30AEF2C1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021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67C0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2126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FA3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4196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63 671,6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3CF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82 550,9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952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78 094,8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D811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78 094,8</w:t>
            </w:r>
          </w:p>
        </w:tc>
      </w:tr>
      <w:tr w:rsidR="003873E1" w:rsidRPr="0081576F" w14:paraId="73E478C2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98F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F7D0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DB0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E1D1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FDA9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CD9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707A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D892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16007CE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9C8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5F7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97E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1E7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E486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D098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BBF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0956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C186496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219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305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3FE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F5F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AA7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C6C8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B391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A62A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EB8537C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8AE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7E96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0E9A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0AD7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AB8F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D1A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6633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9038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A03BCEC" w14:textId="77777777" w:rsidTr="00A820AB">
        <w:trPr>
          <w:gridAfter w:val="1"/>
          <w:wAfter w:w="28" w:type="dxa"/>
          <w:trHeight w:val="353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C44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1473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9D2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50B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D4B0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34CF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D67C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AC9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EF8932E" w14:textId="77777777" w:rsidTr="00A820AB">
        <w:trPr>
          <w:gridAfter w:val="1"/>
          <w:wAfter w:w="28" w:type="dxa"/>
          <w:trHeight w:val="18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3A00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Обеспечение деятельности муниципального казённого учреждения «Жилищно-коммунальных услуг»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FBF0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F70B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2FC5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828E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61 959,5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9A0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79 601,9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1F6C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75 368,4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4EA2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75 368,4</w:t>
            </w:r>
          </w:p>
        </w:tc>
      </w:tr>
      <w:tr w:rsidR="003873E1" w:rsidRPr="0081576F" w14:paraId="1E47D69D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3312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1F00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0FE6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B829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CB86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61 959,5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75C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79 601,9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220C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75 368,4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FF85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75 368,4</w:t>
            </w:r>
          </w:p>
        </w:tc>
      </w:tr>
      <w:tr w:rsidR="003873E1" w:rsidRPr="0081576F" w14:paraId="1B24661F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0FBC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9059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795E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F371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0EAE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FBA3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8A3B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D1FA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437EDCC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E70E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F20B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8016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A80D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EA42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694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B5B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6CB7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9C665EC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A579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1E3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316E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2018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20DB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5AFD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0DC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14A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72DA330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0D00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84B7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5032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6DBF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162A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7FC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9FBF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0FA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F6F0319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A309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70DF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0639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CEE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5445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C673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BB7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A23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484053B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6B2F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Обеспечение деятельности органов муниципальной власти (УЖКХ АТМО)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DB41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356F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CDFF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88EC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1 712,1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9200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2 949,0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DD8C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2 726,4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1FAE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2 749,4</w:t>
            </w:r>
          </w:p>
        </w:tc>
      </w:tr>
      <w:tr w:rsidR="003873E1" w:rsidRPr="0081576F" w14:paraId="6278530F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9659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A9AA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B17B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9797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55D5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1 712,1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A924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2 949,0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B303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2 726,4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5C08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2 749,4</w:t>
            </w:r>
          </w:p>
        </w:tc>
      </w:tr>
      <w:tr w:rsidR="003873E1" w:rsidRPr="0081576F" w14:paraId="6C1A879E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759F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41C3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A897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8C29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E20A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8766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3E47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FFA1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C8B40EA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19FE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F285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C8FB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32D9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8AAD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8BD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3BF3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BAF9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CC36EA7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638C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D408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135C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9497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363B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46FD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47E1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5845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E019489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8BD1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B96B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2BA0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6C78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24A7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03DD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1C6F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B95E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3715F49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BFD4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128E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BB72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F4AA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F0A6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F24A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DF19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9D5F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73B593E" w14:textId="77777777" w:rsidTr="00A820AB">
        <w:trPr>
          <w:gridAfter w:val="1"/>
          <w:wAfter w:w="28" w:type="dxa"/>
          <w:trHeight w:val="190"/>
        </w:trPr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13A1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2. Подпрограмма «Модернизация объектов коммунальной инфраструктуры и поддержка жилищно-коммунального хозяйства»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ED55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AE83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2 538,5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B1A4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113 644,8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C44F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26 850,9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EF83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1 586 402,3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56E8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50B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1733676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746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15F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EAB6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2 538,5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919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8 841,0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9364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26 850,9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3765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30 865,8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C4D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E5E4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A3CAA42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2BF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BF66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865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9535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E9F4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2020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6AB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7DE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CE79613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5C1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53B4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0036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FAD4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90B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127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B7D1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A1DD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4DF809E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2FF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FBF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F52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A7D4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5224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BFA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1 555 536,5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5CE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183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37ABFFF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25A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F8C6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143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7A40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BA29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47B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1B8B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E78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D009A31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872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DF2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6D2A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C061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28DD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BFF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BC77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C3B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4C43708" w14:textId="77777777" w:rsidTr="00A820AB">
        <w:trPr>
          <w:gridAfter w:val="1"/>
          <w:wAfter w:w="28" w:type="dxa"/>
          <w:trHeight w:val="270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2846C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Строительство объектов инженерной и транспортной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инфраструктуры, необходимых для функционирования планируемой к созданию особой экономической зоны промышленно-производственного типа «Кузбасс</w:t>
            </w:r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»:</w:t>
            </w:r>
          </w:p>
          <w:p w14:paraId="73303F9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9B5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8FD0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B36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108 045,2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CAB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6C1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1 204 210,0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318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D138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897637E" w14:textId="77777777" w:rsidTr="00A820AB">
        <w:trPr>
          <w:gridAfter w:val="1"/>
          <w:wAfter w:w="28" w:type="dxa"/>
          <w:trHeight w:val="30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7FFED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FEB7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6BD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E523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3 241,4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45DB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C4AF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A79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3F1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7E793EE" w14:textId="77777777" w:rsidTr="00A820AB">
        <w:trPr>
          <w:gridAfter w:val="1"/>
          <w:wAfter w:w="28" w:type="dxa"/>
          <w:trHeight w:val="42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0C89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3CD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E51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2C1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CAF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2FF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F6D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31C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71757FF" w14:textId="77777777" w:rsidTr="00A820AB">
        <w:trPr>
          <w:gridAfter w:val="1"/>
          <w:wAfter w:w="28" w:type="dxa"/>
          <w:trHeight w:val="411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22CAA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730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DCD0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E63B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96A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641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44F6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7BB4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CB144F8" w14:textId="77777777" w:rsidTr="00A820AB">
        <w:trPr>
          <w:gridAfter w:val="1"/>
          <w:wAfter w:w="28" w:type="dxa"/>
          <w:trHeight w:val="374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7B1F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44DB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73E2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8269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E946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009F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1 204 210,0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F45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7C8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CDF4BB3" w14:textId="77777777" w:rsidTr="00A820AB">
        <w:trPr>
          <w:gridAfter w:val="1"/>
          <w:wAfter w:w="28" w:type="dxa"/>
          <w:trHeight w:val="224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FAB5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333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2ECE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6E93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4BD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D8F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14A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389E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64826A4" w14:textId="77777777" w:rsidTr="00A820AB">
        <w:trPr>
          <w:gridAfter w:val="1"/>
          <w:wAfter w:w="28" w:type="dxa"/>
          <w:trHeight w:val="262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DC8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2FD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D8A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ED3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243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515E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668A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8D24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317CE12" w14:textId="77777777" w:rsidTr="00A820AB">
        <w:trPr>
          <w:gridAfter w:val="1"/>
          <w:wAfter w:w="28" w:type="dxa"/>
          <w:trHeight w:val="240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FF3F8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2.1.1. Строительство объектов инженерной и транспортной инфраструктуры, необходимых для функционирования особой экономической зоны промышленно-производственного типа "Кузбасс" (внеплощадочные автомобильные дороги</w:t>
            </w:r>
          </w:p>
          <w:p w14:paraId="5335626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F2D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37D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A235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EAE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0E3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228 612,0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438F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C99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CAA97B0" w14:textId="77777777" w:rsidTr="00A820AB">
        <w:trPr>
          <w:gridAfter w:val="1"/>
          <w:wAfter w:w="28" w:type="dxa"/>
          <w:trHeight w:val="22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95A0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0E34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B7E2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428F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544E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423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229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5340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B3E1C6B" w14:textId="77777777" w:rsidTr="00A820AB">
        <w:trPr>
          <w:gridAfter w:val="1"/>
          <w:wAfter w:w="28" w:type="dxa"/>
          <w:trHeight w:val="28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A00E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2413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A36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2123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093A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594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B130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B99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E84C48F" w14:textId="77777777" w:rsidTr="00A820AB">
        <w:trPr>
          <w:gridAfter w:val="1"/>
          <w:wAfter w:w="28" w:type="dxa"/>
          <w:trHeight w:val="28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4F5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218F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5504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6116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8E0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0F0B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A46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0F00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6863B62" w14:textId="77777777" w:rsidTr="00A820AB">
        <w:trPr>
          <w:gridAfter w:val="1"/>
          <w:wAfter w:w="28" w:type="dxa"/>
          <w:trHeight w:val="25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58C7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BC93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1E1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53C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83FE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82F2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228 612,0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A16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E4CD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A4990E3" w14:textId="77777777" w:rsidTr="00A820AB">
        <w:trPr>
          <w:gridAfter w:val="1"/>
          <w:wAfter w:w="28" w:type="dxa"/>
          <w:trHeight w:val="36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A0D45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E570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AB4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E5C1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1A1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8F8B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50D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BD8D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7F703FA" w14:textId="77777777" w:rsidTr="00A820AB">
        <w:trPr>
          <w:gridAfter w:val="1"/>
          <w:wAfter w:w="28" w:type="dxa"/>
          <w:trHeight w:val="480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087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9995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B9B5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2DCB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AA50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1F9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B9F9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6C16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9D3F5D6" w14:textId="77777777" w:rsidTr="00A820AB">
        <w:trPr>
          <w:gridAfter w:val="1"/>
          <w:wAfter w:w="28" w:type="dxa"/>
          <w:trHeight w:val="255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60936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2.1.2. Строительство объектов инженерной и транспортной инфраструктуры, необходимых для функционирования особой экономической зоны промышленно-производственного типа "Кузбасс" (внутриплощадочные автомобильные дороги)</w:t>
            </w:r>
          </w:p>
          <w:p w14:paraId="4604449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259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AA3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58E5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3813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14E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701 325,0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F06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DE7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C505E38" w14:textId="77777777" w:rsidTr="00A820AB">
        <w:trPr>
          <w:gridAfter w:val="1"/>
          <w:wAfter w:w="28" w:type="dxa"/>
          <w:trHeight w:val="30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AE99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E6F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C33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BA6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DC09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F2B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82C9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48BB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E69EF94" w14:textId="77777777" w:rsidTr="00A820AB">
        <w:trPr>
          <w:gridAfter w:val="1"/>
          <w:wAfter w:w="28" w:type="dxa"/>
          <w:trHeight w:val="2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B5E6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DAB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0F4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A8C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5A48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668E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0C5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9262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90F9872" w14:textId="77777777" w:rsidTr="00A820AB">
        <w:trPr>
          <w:gridAfter w:val="1"/>
          <w:wAfter w:w="28" w:type="dxa"/>
          <w:trHeight w:val="25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8BDD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6FA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C98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4AD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F66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4385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1664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D660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13BCD32" w14:textId="77777777" w:rsidTr="00A820AB">
        <w:trPr>
          <w:gridAfter w:val="1"/>
          <w:wAfter w:w="28" w:type="dxa"/>
          <w:trHeight w:val="214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823F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83FF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B28B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5FEF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27D8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884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701 325,0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7A6C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6BC1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37C2D57" w14:textId="77777777" w:rsidTr="00A820AB">
        <w:trPr>
          <w:gridAfter w:val="1"/>
          <w:wAfter w:w="28" w:type="dxa"/>
          <w:trHeight w:val="36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BF28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2CB5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1088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F73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7C59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484A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EC9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1C12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44CC1CE" w14:textId="77777777" w:rsidTr="00A820AB">
        <w:trPr>
          <w:gridAfter w:val="1"/>
          <w:wAfter w:w="28" w:type="dxa"/>
          <w:trHeight w:val="427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4E9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753C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645E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54AE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71D3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8A1A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088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68A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F74E02E" w14:textId="77777777" w:rsidTr="00A820AB">
        <w:trPr>
          <w:gridAfter w:val="1"/>
          <w:wAfter w:w="28" w:type="dxa"/>
          <w:trHeight w:val="194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B3C31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2.1.3. Строительство объектов инженерной и транспортной </w:t>
            </w: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инфраструктуры, необходимых для функционирования особой экономической зоны промышленно-производственного типа "Кузбасс" (внутриплощадочные сети ливневой канализации)</w:t>
            </w:r>
          </w:p>
          <w:p w14:paraId="3E50569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6EE1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DA2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1E6A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47A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88C1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274 273,0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4021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DFC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50D6EF4" w14:textId="77777777" w:rsidTr="00A820AB">
        <w:trPr>
          <w:gridAfter w:val="1"/>
          <w:wAfter w:w="28" w:type="dxa"/>
          <w:trHeight w:val="16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9224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926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511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A67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0B4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DAE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AFB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641F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F3ABD34" w14:textId="77777777" w:rsidTr="00A820AB">
        <w:trPr>
          <w:gridAfter w:val="1"/>
          <w:wAfter w:w="28" w:type="dxa"/>
          <w:trHeight w:val="33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6678C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768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700E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A219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773E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51FE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6D93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A7B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5F0334F" w14:textId="77777777" w:rsidTr="00A820AB">
        <w:trPr>
          <w:gridAfter w:val="1"/>
          <w:wAfter w:w="28" w:type="dxa"/>
          <w:trHeight w:val="238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9289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610C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79E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B73A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1BA5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9D8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642E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138E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66F9FA3" w14:textId="77777777" w:rsidTr="00A820AB">
        <w:trPr>
          <w:gridAfter w:val="1"/>
          <w:wAfter w:w="28" w:type="dxa"/>
          <w:trHeight w:val="39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ED252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3A7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B30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5F9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90EF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FAFB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274 273,0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AEF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BB36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760BAA2" w14:textId="77777777" w:rsidTr="00A820AB">
        <w:trPr>
          <w:gridAfter w:val="1"/>
          <w:wAfter w:w="28" w:type="dxa"/>
          <w:trHeight w:val="49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C02D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6992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125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4A6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62B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E74F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954C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79E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4D095C6" w14:textId="77777777" w:rsidTr="00A820AB">
        <w:trPr>
          <w:gridAfter w:val="1"/>
          <w:wAfter w:w="28" w:type="dxa"/>
          <w:trHeight w:val="420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DFF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33E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53CA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5A59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D9B0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E5A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74BE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6B52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F28493E" w14:textId="77777777" w:rsidTr="00A820AB">
        <w:trPr>
          <w:gridAfter w:val="1"/>
          <w:wAfter w:w="28" w:type="dxa"/>
          <w:trHeight w:val="285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0EA96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 Проведение комплексных проектных работ для объектов инженерной и транспортной инфраструктуры, необходимых для функционирования планируемой к созданию особой экономической зоны промышленно-производственного типа «Кузбасс»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40B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068B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5C8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108 045,2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12A7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2B1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252 105,3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0A6E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F4AD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FC05B7D" w14:textId="77777777" w:rsidTr="00A820AB">
        <w:trPr>
          <w:gridAfter w:val="1"/>
          <w:wAfter w:w="28" w:type="dxa"/>
          <w:trHeight w:val="31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EAF8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FDBD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21AE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FE30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3 241,4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5FAE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7A6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7 563,2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AEF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28B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7121D69" w14:textId="77777777" w:rsidTr="00A820AB">
        <w:trPr>
          <w:gridAfter w:val="1"/>
          <w:wAfter w:w="28" w:type="dxa"/>
          <w:trHeight w:val="49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27DD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15F4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913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FB8D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92B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3D11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A6D4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F12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F777219" w14:textId="77777777" w:rsidTr="00A820AB">
        <w:trPr>
          <w:gridAfter w:val="1"/>
          <w:wAfter w:w="28" w:type="dxa"/>
          <w:trHeight w:val="43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FF153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ECC0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626F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0FC3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9805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D245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88AF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8837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6E580C9" w14:textId="77777777" w:rsidTr="00A820AB">
        <w:trPr>
          <w:gridAfter w:val="1"/>
          <w:wAfter w:w="28" w:type="dxa"/>
          <w:trHeight w:val="34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1001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AE5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85C5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AC28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4AD5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B168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244 542,1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CC78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FA1F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BD2E22F" w14:textId="77777777" w:rsidTr="00A820AB">
        <w:trPr>
          <w:gridAfter w:val="1"/>
          <w:wAfter w:w="28" w:type="dxa"/>
          <w:trHeight w:val="76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8A62C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B67B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7D7D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0C1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507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4F4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E283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971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861863D" w14:textId="77777777" w:rsidTr="00A820AB">
        <w:trPr>
          <w:gridAfter w:val="1"/>
          <w:wAfter w:w="28" w:type="dxa"/>
          <w:trHeight w:val="665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11F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47D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584D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599A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5417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2DE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B45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3DF1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B38B88E" w14:textId="77777777" w:rsidTr="00A820AB">
        <w:trPr>
          <w:gridAfter w:val="1"/>
          <w:wAfter w:w="28" w:type="dxa"/>
          <w:trHeight w:val="225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679D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 Субсидия МКП «ТЕПЛО» на финансовое обеспечения (возмещение) части затрат в связи с выполнением работ, оказанием услуг</w:t>
            </w:r>
          </w:p>
          <w:p w14:paraId="5219465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97D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A0B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1751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5 289,8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6961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84E1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9881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61D2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DF169E2" w14:textId="77777777" w:rsidTr="00A820AB">
        <w:trPr>
          <w:gridAfter w:val="1"/>
          <w:wAfter w:w="28" w:type="dxa"/>
          <w:trHeight w:val="18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D0E8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437D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0617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05C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5 289,8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059F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75E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E25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282D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71E0073" w14:textId="77777777" w:rsidTr="00A820AB">
        <w:trPr>
          <w:gridAfter w:val="1"/>
          <w:wAfter w:w="28" w:type="dxa"/>
          <w:trHeight w:val="25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7FAC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BE7D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9737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EEEE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FCB8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F584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96C2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743B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EEB71FE" w14:textId="77777777" w:rsidTr="00A820AB">
        <w:trPr>
          <w:gridAfter w:val="1"/>
          <w:wAfter w:w="28" w:type="dxa"/>
          <w:trHeight w:val="28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4195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DD99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1DA7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6C1E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770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7BA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1C5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F26A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F874B6C" w14:textId="77777777" w:rsidTr="00A820AB">
        <w:trPr>
          <w:gridAfter w:val="1"/>
          <w:wAfter w:w="28" w:type="dxa"/>
          <w:trHeight w:val="344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1117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B7C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E750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C686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2A7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CDD4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2335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EAD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1E15908" w14:textId="77777777" w:rsidTr="00A820AB">
        <w:trPr>
          <w:gridAfter w:val="1"/>
          <w:wAfter w:w="28" w:type="dxa"/>
          <w:trHeight w:val="281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542F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5B5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0A3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A2E4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D75F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446D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EC7C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3DC9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0CFCFDC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3DC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EC2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C35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FB0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5238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43B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3853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B43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6867D6D" w14:textId="77777777" w:rsidTr="00A820AB">
        <w:trPr>
          <w:gridAfter w:val="1"/>
          <w:wAfter w:w="28" w:type="dxa"/>
          <w:trHeight w:val="238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6601C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 Проведение государственной экспертизы проектной документации в части проверки достоверности определения сметной стоимости по объекту: «Строительство тепловой сети от котельной №6 г. Топки»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E83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B55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0236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9E01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6670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BA33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E10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9C43174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867FE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6DCA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BAA9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437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8CF7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C56A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554F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F4E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D6A1FC7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AA278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C222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78C4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D9D1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F792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6CCA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824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FD20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22BC464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1F41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D749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D953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8E8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0E0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66A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CFA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9E4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7257867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9E57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464A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6993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0831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1ADF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CE2A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02AC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54B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F157F36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8DCC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9FA6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8524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865B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497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548B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9E6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89E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80CD14D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E1F1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BCBD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6BA3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86A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58B9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9EE0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AD9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9E11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06C1653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C6354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 Поставка стальной трубы для строительства теплотрассы от котельной №6 г. Топки (за 2019 год)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1CB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1C26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B351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A22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5AAD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81F0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FB0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6C7EA9A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15A7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9AD0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C44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D75A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7134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B90E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401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9F7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7AA9C00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FD80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F8C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175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A24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640D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B4B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FD1E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4BF4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5EC904D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F6EF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1A23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350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442F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97CA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10A9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DB2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67B8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6395E78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8B9A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73A2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E8EA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AE7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96A4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8F4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239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CD7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ED158B2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9EE6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798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0F10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C597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1DB1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FC51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0B1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7FB5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3F00EC3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91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5CB8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CE10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19E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2BA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D8DD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9D5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E95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5A18047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73211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.6. Подготовка к зиме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A19F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2C8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528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18E7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16 203,5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008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91A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FC7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7379F44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2D59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069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B697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9737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4EE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16 203,5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02BF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29A9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44C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22888A2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5D6E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26F0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426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E09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67D1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B81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05B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787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6D1ECA7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E7E0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6925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8D06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EB24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9A7C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7603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37B7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481B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08914AB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0971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023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BA0D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4B8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FD04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5801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E5F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3F5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FC53490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ACE1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5C3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F3F8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47D0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3ED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4AAA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D68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C6E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50E74B1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303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4E6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9781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1426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C614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92B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48F7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0385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B162C59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9F735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2.6.1.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47B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39A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CC2E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D396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11 503,5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12F4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0D2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5D19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62BD1CE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04FC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0C86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3F13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1C8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64F4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11 503,5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CFD0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27C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79BA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001A720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C87D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A2F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BA3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DEF4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1571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5D6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1FA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DC87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906D8AF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53B2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C5BA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41C5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CC5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BF40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E9DB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6680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0AA0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92A7E10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36FC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382E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1A37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29D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A572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E4D8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367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62A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55924FA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2DEE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E8C3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56E8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D70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F2B4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B5F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35B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5F3D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6B1FD86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4D6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3612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3207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1C0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AF4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537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F53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0C6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C15511C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57CE4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2.6.2. Разработка ПСД для строительства тепловой сети от котельной №6 г. Топки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61E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8D0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9CCB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E792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4 700,0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A47E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60DA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6FFE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3203D2E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57E8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F03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F632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1FA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A909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4 700,0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A47A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88B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4EE2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DDA06D8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7FBC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FB0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601E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4E9F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189A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A46C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AE15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A42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F5BAF16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45596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4C9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C0EB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D104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EAB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BC4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FB4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22E0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2C04AE7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8A6D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5B41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A75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0F1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6FF0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C4A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EFFF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F45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234C748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65A9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DD7B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CCF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9FE9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9E52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8659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DADE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D67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8411B8F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019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5E3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0AF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4D0F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894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B5C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005A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D59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6E78022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CB453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 Предписание (решение суда)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C44F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DE7A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C050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82A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5576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68FA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23BA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3EACE82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B8BF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670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8C9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1EE3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BF6D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678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772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A80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C990989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1282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ED6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904A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112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CB4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269A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50C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D5E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93D34C4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FA7F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B3E0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FB6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7004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3CB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C77B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A904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24E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12A6E73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E194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D472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ECAF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BAA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613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1DAD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6469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F2E2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55A31B7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C1B4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F5A0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3D6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55C8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5F0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A40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9A76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3F7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D226142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F48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EA31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7D5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9670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2F52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A1F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E8F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7A8C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EA77D5D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A1D0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 Разработка схемы внешнего электроснабжения энергопринимающих устройств потребителей в Топкинском муниципальном округе Кемеровской области - Кузбассе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99A7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8D00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0965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4A1F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5 408,2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614B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65D5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6D14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6EB61AE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13A3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248B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D337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BDD3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1FB9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5 408,2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DB8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2D51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579B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8E6AF48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F483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3724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3DC1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F577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A51E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5128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5092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C1E6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1DA837A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F258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FE47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B9D9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8875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CC8F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71DD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FFCE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B85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83FE436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296B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BE70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BED5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DC42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9FA6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9430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263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24C2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917CC60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2AB0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738D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BF35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2E74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09CF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26C5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36A2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092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AAF80A9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8432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45B6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32F3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6748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0E6C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1958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1B82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89D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7245067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78EA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 Строительство инженерных сетей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8F43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E91E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A77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8D07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5 239,2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1E9E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61A4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0E5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1263346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D7FE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147F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3AB2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99C6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2262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5 239,2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FC23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9F24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12A7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16C16EB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9F8C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A60F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66F5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A62C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D388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E55A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8D3F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78A2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F787C85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80EE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0DCC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3B4B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876D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4165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8BD6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5DC3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D5F9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4C4E0FB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DC64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D0C2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7228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3AAE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EF81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0645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6639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6F5E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BC5D099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7E86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BB4D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5C55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18D8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E45F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FB04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9BA6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0E6E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33378CE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08AB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7A35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  <w:p w14:paraId="6C8143D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4CB7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ED3A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B4AD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326B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244E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31C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66433E6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E397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2.10. ПСД водопроводных сетей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EB69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0639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9D81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4FA8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CAC2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20 000,0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5C94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6C87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AB98063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7D5C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0D0E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A8B0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3667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F2A5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730A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25E9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3C49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1532C10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F444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A803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517C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DA1F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BE39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7D82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CFD9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9F32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A190EA0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E416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09D6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2879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7FD7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3FA7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BF26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F577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A9E5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A7AE025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2F19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BAD3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0CBA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1BA1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D81F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09B2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C212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F7DD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8B61D5B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5B2D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B0CA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0D94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D442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B61B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0392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CF29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2925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3DC587D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0F38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BD9E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  <w:p w14:paraId="7943A53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7476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B8C2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C2AB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FFFC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3755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874F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693363D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B79C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2.11. Строительство, реконструкция и капитальный ремонт объектов коммунальной инфраструктуры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B438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B288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F892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CA40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CC59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110 087,0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4AB5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DE3A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08DD212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4A16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0745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CD10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AD63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83D4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3325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3 302,6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F2F3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405C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D57F0D8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0DA4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2922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EFE5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07E0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01A1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53FF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2CFE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E921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996BAA3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F82E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DE27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59D1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8351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AE82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A521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B9E9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09C3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83AA837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2B6F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1DA9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C1A9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5DC9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D5C3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8448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106 784,4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A145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AF58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502C6EE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4343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369C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150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921D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4B28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1316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1A9F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154E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C49BB66" w14:textId="77777777" w:rsidTr="00A820AB">
        <w:trPr>
          <w:gridAfter w:val="1"/>
          <w:wAfter w:w="28" w:type="dxa"/>
          <w:trHeight w:val="495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68E5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D55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BB74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434D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B8ED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3C88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1285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5026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2B7FB29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28A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Подпрограмма «Энергосбережение и повышение энергоэффективности экономики»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028A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3495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0249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1E0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213F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C1C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D656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1BD68D2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061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5BB6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885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4BD6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21B4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DB2B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CC47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910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6803764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31B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ACE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9B95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361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EBD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5B51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0D63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627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D4B6ADB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98B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B1A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0F0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E0A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D4CD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9B17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A088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53AB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B595306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399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FEA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EC2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9DFA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58A1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07E5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B702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4F0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27F140B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EFB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ED9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07BF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681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D3C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0A92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FC8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6C70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FE23B11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A71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EC1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8EE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693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D392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3C4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131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21C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FE8C3E6" w14:textId="77777777" w:rsidTr="00A820AB">
        <w:trPr>
          <w:gridAfter w:val="1"/>
          <w:wAfter w:w="28" w:type="dxa"/>
          <w:trHeight w:val="179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AD0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Подпрограмма «Капитальный ремонт многоквартирных домов</w:t>
            </w: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9D12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DF6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9386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593E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889A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6432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2DC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34FC03E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31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1CC3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3898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F16E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155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311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272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4D22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433C015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F7B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1342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B1A8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979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3870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FF07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98FD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F762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4BCD2AF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B54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341D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238F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1D5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7D7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CBD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525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E23B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5B58B18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6E3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604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DAE7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75F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FB2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8A6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C16F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EC3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CD02512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F4A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6A75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DBEA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83B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8B9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518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9958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AD0F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6EA9D3E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EEF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F5CB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5B00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ECF9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DAB0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95C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9791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6342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235D8F3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49C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5. Подпрограмма «Дорожное хозяйство»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D899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4583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55 548,2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573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225 841,7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5FBA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237 956,0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D02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123 344,6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8A71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107 287,1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C9E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128 585,0</w:t>
            </w:r>
          </w:p>
        </w:tc>
      </w:tr>
      <w:tr w:rsidR="003873E1" w:rsidRPr="0081576F" w14:paraId="473EF03B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B75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5A4D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ED6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55 548,2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E4B3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62 168,7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1D9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85 456,0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6AC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65 544,6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3BD4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67 287,1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1A2C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68 585,0</w:t>
            </w:r>
          </w:p>
        </w:tc>
      </w:tr>
      <w:tr w:rsidR="003873E1" w:rsidRPr="0081576F" w14:paraId="765FEA41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E0F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D8C9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8734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B112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E056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0DF2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EE77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28E7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B327201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B1F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BEA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4AEF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20F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4FC7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65A8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C3CF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D1F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7C18B46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6D9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478B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F0C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07B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163 673,0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7CAD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D19C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57 800,0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3D82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8A57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</w:t>
            </w:r>
          </w:p>
        </w:tc>
      </w:tr>
      <w:tr w:rsidR="003873E1" w:rsidRPr="0081576F" w14:paraId="79E5B5FA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AE4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1EBC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FD87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06A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FC0F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B6EE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126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CC10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A5E8181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3DD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945D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1B0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BD4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CE7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4C4D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0072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F52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12D6005" w14:textId="77777777" w:rsidTr="00A820AB">
        <w:trPr>
          <w:gridAfter w:val="1"/>
          <w:wAfter w:w="28" w:type="dxa"/>
          <w:trHeight w:val="327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9B1F6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5.1. </w:t>
            </w: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Проектирование, строительство (реконструкция), капитальный ремонт и ремонт автомобильных дорог общего пользования муниципального значения, а также до сельских населенных пунктов, не имеющих круглогодичной связи с сетью автомобильных дорог общего пользования</w:t>
            </w: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3810C80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г.</w:t>
            </w:r>
          </w:p>
          <w:p w14:paraId="76D76A8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 по ул. Революции (от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ул.Революции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д.163 до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ул.Мичурина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), </w:t>
            </w:r>
          </w:p>
          <w:p w14:paraId="411E5B5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выезд из г. Топки, в сторону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д.Малый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Корчуган, </w:t>
            </w:r>
          </w:p>
          <w:p w14:paraId="44A1F49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-ул. Красноармейская (от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ул.Комсомольская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ул.Деповская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1431073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ямочный ремонт автомобильных дорог г. Топки,</w:t>
            </w:r>
          </w:p>
          <w:p w14:paraId="37EFACD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по ул.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Элеваторская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Калинина, Магистральная</w:t>
            </w:r>
          </w:p>
          <w:p w14:paraId="00C598DC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8157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 г.</w:t>
            </w:r>
          </w:p>
          <w:p w14:paraId="3785D59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Капитальный ремонт дороги по ул. Горная г. Топки;</w:t>
            </w:r>
          </w:p>
          <w:p w14:paraId="2460A98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- Ремонт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асфальтобеонной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дороги ул.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Цемзаводская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(от ул. Горная до ул. Пионерская) г. Топки;</w:t>
            </w:r>
          </w:p>
          <w:p w14:paraId="2B54558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Ремонт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асфальтобеонной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дороги ул. Пушкина г. Топки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837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B7C5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5 419,2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3AA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120 590,8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DB83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149 831,9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01C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A442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5230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9EA1EF3" w14:textId="77777777" w:rsidTr="00A820AB">
        <w:trPr>
          <w:gridAfter w:val="1"/>
          <w:wAfter w:w="28" w:type="dxa"/>
          <w:trHeight w:val="42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9543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FB45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487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5 419,2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367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3 617,8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945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76F">
              <w:rPr>
                <w:rFonts w:ascii="Times New Roman" w:hAnsi="Times New Roman" w:cs="Times New Roman"/>
                <w:sz w:val="24"/>
                <w:szCs w:val="24"/>
              </w:rPr>
              <w:t>4 831,9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E485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1C9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A026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D51AF87" w14:textId="77777777" w:rsidTr="00A820AB">
        <w:trPr>
          <w:gridAfter w:val="1"/>
          <w:wAfter w:w="28" w:type="dxa"/>
          <w:trHeight w:val="39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236B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97CD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7421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E203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192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E32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87EF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C8D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B6C870A" w14:textId="77777777" w:rsidTr="00A820AB">
        <w:trPr>
          <w:gridAfter w:val="1"/>
          <w:wAfter w:w="28" w:type="dxa"/>
          <w:trHeight w:val="37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7BC8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9B72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411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D4B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382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A30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321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8CA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50E8834" w14:textId="77777777" w:rsidTr="00A820AB">
        <w:trPr>
          <w:gridAfter w:val="1"/>
          <w:wAfter w:w="28" w:type="dxa"/>
          <w:trHeight w:val="39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55B5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D976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4E3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3813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116 973,0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619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B24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548D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640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80129D1" w14:textId="77777777" w:rsidTr="00A820AB">
        <w:trPr>
          <w:gridAfter w:val="1"/>
          <w:wAfter w:w="28" w:type="dxa"/>
          <w:trHeight w:val="431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C06C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E1DD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ED5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D36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D39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5404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08AB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3F9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EAAC611" w14:textId="77777777" w:rsidTr="00A820AB">
        <w:trPr>
          <w:gridAfter w:val="1"/>
          <w:wAfter w:w="28" w:type="dxa"/>
          <w:trHeight w:val="581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FAB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8E6E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ECEE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93D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7846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E53C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0F1A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27C6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7AB59CE" w14:textId="77777777" w:rsidTr="00A820AB">
        <w:trPr>
          <w:gridAfter w:val="1"/>
          <w:wAfter w:w="28" w:type="dxa"/>
          <w:trHeight w:val="354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7D6DC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5.2. </w:t>
            </w: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дорожной деятельности в отношении дорог общего пользования местного значения на мероприятия по повышению уровня безопасности дорожного движения</w:t>
            </w: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6EE9CE4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8157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2022 г:</w:t>
            </w:r>
          </w:p>
          <w:p w14:paraId="1A9A4E5C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 Обустройство подходов к пешеходным переходам вблизи МБОУ «СОШ №8» г. Топки (Топки (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Топки ул. Микрорайон Красная Горка, 29 (возле ДОО)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): </w:t>
            </w:r>
          </w:p>
          <w:p w14:paraId="2CBCE27C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 ул. Горная (напротив Сбербанка) (установка светофоров Т7, установка пешеходных ограждений, обустройство пешеходного тротуара, устройство искусственной неровности, обустройство остановочного пункта); </w:t>
            </w:r>
          </w:p>
          <w:p w14:paraId="65497853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 Обустройство подходов к пешеходным переходам вблизи МБОУ «СОШ №8» г. Топки (Топки (г. Топки ул. Микрорайон Красная Горка, 29 (возле ДОО)):</w:t>
            </w:r>
          </w:p>
          <w:p w14:paraId="4E99FAB8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ул. Горная (напротив Мегафон) (установка светофоров Т7, установка пешеходных ограждений, обустройство пешеходного тротуара, устройство искусственной неровности, обустройство остановочного пункта);</w:t>
            </w:r>
          </w:p>
          <w:p w14:paraId="04343446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3. Обустройство подходов к пешеходным переходам вблизи МБОУ «СОШ №8» г. Топки (Топки (г. Топки ул. Микрорайон Красная Горка, 29 (возле ДОО)): </w:t>
            </w:r>
          </w:p>
          <w:p w14:paraId="61C60338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ул. Чехова (установка светофоров Т7, установка пешеходных ограждений, устройство искусственной неровности);</w:t>
            </w:r>
          </w:p>
          <w:p w14:paraId="0476787A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4. 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МАДОУ д/с № 5 «Малышка»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г.Топки (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Топки,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ул.Красногорская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напротив д. № 5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«Красная Горка» (возле ДОО)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):</w:t>
            </w:r>
          </w:p>
          <w:p w14:paraId="4FF8A0D5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ул.Красногорская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освещения);</w:t>
            </w:r>
          </w:p>
          <w:p w14:paraId="103EF448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5. 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МАДОУ д/с № 9 «Сказка» г. Топки (г. Топки, ул. Кузнецкая, 4 (возле ДОО)):</w:t>
            </w:r>
          </w:p>
          <w:p w14:paraId="5A2E2D05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Кузнецкая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388201DE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Обустройство подходов к пешеходным переходам вблизи МАОУ «СОШ № 1» г. Топки (г. Топки ул. Революции, 49 (возле ДОО)):</w:t>
            </w:r>
          </w:p>
          <w:p w14:paraId="6E8E6E73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 ул. Революции (установка пешеходных ограждений, обустройство пешеходного тротуара, обустройство остановочного пункта);</w:t>
            </w:r>
          </w:p>
          <w:p w14:paraId="69301295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 Обустройство подходов к пешеходным переходам вблизи МАОУ «СОШ № 1» г. Топки (г. Топки ул. Революции, 49 (возле ДОО)):</w:t>
            </w:r>
          </w:p>
          <w:p w14:paraId="7445D20A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ул. Комсомольская (обустройство пешеходного тротуара, установка пешеходных ограждений, установка дорожных знаков);</w:t>
            </w:r>
          </w:p>
          <w:p w14:paraId="3597C9C3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Обустройство подходов к пешеходному переходу вблизи МБОУ «ООШ № 6» г. Топки (г.Топки ул. Революции, 76 (возле ДОО)):</w:t>
            </w:r>
          </w:p>
          <w:p w14:paraId="1B2408B2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 ул. Революции (установка пешеходных ограждений, обустройство пешеходного тротуара);</w:t>
            </w:r>
          </w:p>
          <w:p w14:paraId="506E59BF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9. Обустройство подходов к пешеходным переходам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«ООШ № 4» г. Топки (г.Топки ул. Мичурина, 5 (возле ДОО); г. Топки ул. Революции, 189 (возле ДОО)):</w:t>
            </w:r>
          </w:p>
          <w:p w14:paraId="3475E05C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ул.Революции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освещения, обустройство остановочного пункта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292CF972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10.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Обустройство подходов к пешеходным переходам вблизи МБОУ «ООШ № 4» г. Топки (г.Топки ул. Мичурина, 5 (возле ДОО); г. Топки ул. Революции, 189 (возле ДОО)):</w:t>
            </w:r>
          </w:p>
          <w:p w14:paraId="3D6A63F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ул. Мичурина (установка пешеходных ограждений, обустройство пешеходного тротуара);</w:t>
            </w:r>
          </w:p>
          <w:p w14:paraId="358963CE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11.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«СОШ № 2», г. Топки (г. Топки, ул. Топкинская 8 (возле ДОО)):</w:t>
            </w:r>
          </w:p>
          <w:p w14:paraId="72C6995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Дзержинского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пешеходных ограждений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47F5B80F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 xml:space="preserve">12.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МБДОУ д/с № 12 «Рябинка» г.Топки (г. Топки, ул. Пролетарская, 25 (возле ДОО)):</w:t>
            </w:r>
          </w:p>
          <w:p w14:paraId="38A2F14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Пролетарская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5E0F758E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13.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«Усть-Сосновская ООШ»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с.Усть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-Сосново (с. Усть-Сосново, ул. Школьная, 11 (возле ДОО)):</w:t>
            </w:r>
          </w:p>
          <w:p w14:paraId="121DA1F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Школьная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15DBC20C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14.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МБДОУ д/с «Солнышко» № 8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с.Усть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-Сосново (с. Усть-Сосново, ул. Томская, 7 (возле ДОО)):</w:t>
            </w:r>
          </w:p>
          <w:p w14:paraId="2AB0121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Томская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3FB3AE83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15.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МБДОУ д/с «Рябинка» п. Шишино (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п.Шишино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ул.Архипова,3 (возле ДОО)):</w:t>
            </w:r>
          </w:p>
          <w:p w14:paraId="6B3AB87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Архипова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46C3CE7A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16.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МБДОУ д/с «Колосок» № 7 п. Рассвет (п. Рассвет, ул. В.Волошиной,4 (возле ДОО)):</w:t>
            </w:r>
          </w:p>
          <w:p w14:paraId="60D4F3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В. Волошиной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64A015CF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17.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«Рассветская СОШ»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п.Рассвет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(п. Рассвет, ул. Ленина, 2 (возле ДОО); п. Рассвет, Рассветская СОШ, ул. Без названия (возле ДОО)):</w:t>
            </w:r>
          </w:p>
          <w:p w14:paraId="6C71803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Ленина,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установка светофоров Т7, установка пешеходных ограждений, обустройство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пешеходного тротуара, устройство искусственной неровности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594F910B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18.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МБОУ «Рассветская СОШ»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п.Рассвет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ул. Без названия (возле ДОО)):</w:t>
            </w:r>
          </w:p>
          <w:p w14:paraId="5C7C4A8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проезд без названия (обустройство остановочного пункта);</w:t>
            </w:r>
          </w:p>
          <w:p w14:paraId="27432C34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19.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пешеходным переходам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«Раздольинская ООШ»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п.Раздолье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(п. Раздолье,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ул.Центральная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26 (возле ДОО)):</w:t>
            </w:r>
          </w:p>
          <w:p w14:paraId="57038B99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 ул. Центральная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неровности, установка дорожных знаков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3E0F5C1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Школьная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установка светофоров Т7,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дорожных знаков 5.19.1(5.19.2) «Пешеходный переход», 1.23 «Дети», 3.24 «Ограничение скорости движения», табличка 8.2.1 «Зона действия»);</w:t>
            </w:r>
          </w:p>
          <w:p w14:paraId="6E4C2987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«Глубокинская ООШ»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с.Глубокое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с.Глубокое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ул.Школьная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 (возле ДОО)):</w:t>
            </w:r>
          </w:p>
          <w:p w14:paraId="7AE21E1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Школьная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4FA88675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21.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«Центральная ООШ»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п.Центральный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(п. Центральный, ул. Советская, 10 (возле ДОО)):</w:t>
            </w:r>
          </w:p>
          <w:p w14:paraId="0F3B225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Советская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6AA0B29A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22.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пешеходным переходам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«Топкинская ООШ» с. Топки (с. Топки ул. Микрорайон 8 А (возле ДОО)):</w:t>
            </w:r>
          </w:p>
          <w:p w14:paraId="31F09FB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Микрорайон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772C7DFB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23.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Обустройство подходов к пешеходным переходам вблизи МБОУ «Топкинская ООШ» с. Топки (с. Топки ул. Микрорайон 8 А (возле ДОО)):</w:t>
            </w:r>
          </w:p>
          <w:p w14:paraId="00E9F71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- ул. Новая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освещения);</w:t>
            </w:r>
          </w:p>
          <w:p w14:paraId="2AB97019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24.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«Трещинская ООШ»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п.Трещевский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(п. Трещевский ул.Садовая,36 (возле ДОО)):</w:t>
            </w:r>
          </w:p>
          <w:p w14:paraId="270E25C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Садовая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64CC3F8F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25.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МКУОО д/д «Родник»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п.Трещевский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  <w:p w14:paraId="0AAF479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Малыхина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Т7)</w:t>
            </w:r>
          </w:p>
          <w:p w14:paraId="015A974C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26.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«Магистральная СОШ»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п.Магистральный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п.Магистральный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 Строителей, 19 (возле ДОО)):</w:t>
            </w:r>
          </w:p>
          <w:p w14:paraId="0B6AE28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Строителей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1E802291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МБДОУ д/с «Солнышко» № 13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п.Верх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-Падунский (п. Верх-Падунский, ул. Советская, 7 (возле ДОО)):</w:t>
            </w:r>
          </w:p>
          <w:p w14:paraId="34BAE06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Советская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неровности, установка дорожных ограждений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003F3802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28.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Структурного подразделения Магистральной СОШ п. Верх-Падунский (п. В. Падунский,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ул.Школьная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19 (возле ДОО)):</w:t>
            </w:r>
          </w:p>
          <w:p w14:paraId="14544E2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Школьная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пешеходных ограждений, обустройство пешеходного тротуара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  <w:p w14:paraId="0145F5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8157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 г.</w:t>
            </w:r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73F99DC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1. Установка светофорных объектов: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ул.Революции-ул.Дзержинского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ул.Луначарского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ул.Дзержинского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г.Топки</w:t>
            </w:r>
          </w:p>
          <w:p w14:paraId="4A26A08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 Устройство пешеходного тротуара по ул. Комсомольская, г.Топки (от ул. Топкинская до ул. Чехова)</w:t>
            </w:r>
          </w:p>
          <w:p w14:paraId="46E9F22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3. Обустройство подходов к пешеходным переходам: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ул.Революции-ул.Дзержинского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ул.Луначарского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ул.Дзержинского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ул.Чехова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ул.Красногорская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г.Топки</w:t>
            </w:r>
          </w:p>
          <w:p w14:paraId="17FB8D1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 Установка пешеходных ограждений и устройство искусственной неровности по ул. Кузнецкая (вблизи МБУ ДО "Дворец творчества детей и молодежи")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0C42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343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C7F4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48 175,9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C0FE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7 732,0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AD87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F85C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C0BB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5FF15ED" w14:textId="77777777" w:rsidTr="00A820AB">
        <w:trPr>
          <w:gridAfter w:val="1"/>
          <w:wAfter w:w="28" w:type="dxa"/>
          <w:trHeight w:val="36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10F5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5B4A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11C4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8C7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1 475,9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960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6A1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3718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78BE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5880AE9" w14:textId="77777777" w:rsidTr="00A820AB">
        <w:trPr>
          <w:gridAfter w:val="1"/>
          <w:wAfter w:w="28" w:type="dxa"/>
          <w:trHeight w:val="34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F90C5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97D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B17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E9E5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E381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AB02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5CF3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B708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EFE3322" w14:textId="77777777" w:rsidTr="00A820AB">
        <w:trPr>
          <w:gridAfter w:val="1"/>
          <w:wAfter w:w="28" w:type="dxa"/>
          <w:trHeight w:val="34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764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57B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0CC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BE75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847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0E2F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86C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505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6A95541" w14:textId="77777777" w:rsidTr="00A820AB">
        <w:trPr>
          <w:gridAfter w:val="1"/>
          <w:wAfter w:w="28" w:type="dxa"/>
          <w:trHeight w:val="30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C802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D727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592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6049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46 700,0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9F3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9457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1CC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BE0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060E5A1" w14:textId="77777777" w:rsidTr="00A820AB">
        <w:trPr>
          <w:gridAfter w:val="1"/>
          <w:wAfter w:w="28" w:type="dxa"/>
          <w:trHeight w:val="39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8622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9325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808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8D97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9D7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C64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5D8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E8FD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9056D98" w14:textId="77777777" w:rsidTr="00A820AB">
        <w:trPr>
          <w:gridAfter w:val="1"/>
          <w:wAfter w:w="28" w:type="dxa"/>
          <w:trHeight w:val="315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FFA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329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A7DF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F53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6D2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8A3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703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0075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1444E87" w14:textId="77777777" w:rsidTr="00A820AB">
        <w:trPr>
          <w:gridAfter w:val="1"/>
          <w:wAfter w:w="28" w:type="dxa"/>
          <w:trHeight w:val="336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4A186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5.3. Содержание дорог в летний и зимний периоды: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77D3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7CB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50 128,98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6AD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56 745,0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0014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80 392,1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5FE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63 757,0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DE6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66 050,0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6270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66 729,3</w:t>
            </w:r>
          </w:p>
        </w:tc>
      </w:tr>
      <w:tr w:rsidR="003873E1" w:rsidRPr="0081576F" w14:paraId="565E8B21" w14:textId="77777777" w:rsidTr="00A820AB">
        <w:trPr>
          <w:gridAfter w:val="1"/>
          <w:wAfter w:w="28" w:type="dxa"/>
          <w:trHeight w:val="28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544D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DF37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231D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50 128,98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FBB0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56 745,0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61F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80 392,1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D1B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63 757,0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EC9D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66 050,0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8B1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66 729,3</w:t>
            </w:r>
          </w:p>
        </w:tc>
      </w:tr>
      <w:tr w:rsidR="003873E1" w:rsidRPr="0081576F" w14:paraId="7F2B0543" w14:textId="77777777" w:rsidTr="00A820AB">
        <w:trPr>
          <w:gridAfter w:val="1"/>
          <w:wAfter w:w="28" w:type="dxa"/>
          <w:trHeight w:val="40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C5D6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589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663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A040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554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9BC1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0BD6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F018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A93E815" w14:textId="77777777" w:rsidTr="00A820AB">
        <w:trPr>
          <w:gridAfter w:val="1"/>
          <w:wAfter w:w="28" w:type="dxa"/>
          <w:trHeight w:val="2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5DE6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1705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F23B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A6EE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C06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B0E8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8319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3800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91B6DAB" w14:textId="77777777" w:rsidTr="00A820AB">
        <w:trPr>
          <w:gridAfter w:val="1"/>
          <w:wAfter w:w="28" w:type="dxa"/>
          <w:trHeight w:val="30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B4F6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24A8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31A8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C966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41CC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0F34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F33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F15F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3810CBA" w14:textId="77777777" w:rsidTr="00A820AB">
        <w:trPr>
          <w:gridAfter w:val="1"/>
          <w:wAfter w:w="28" w:type="dxa"/>
          <w:trHeight w:val="34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B131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F8C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CE1C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F6AC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1724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B09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7429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1FF6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47CAC9D" w14:textId="77777777" w:rsidTr="00A820AB">
        <w:trPr>
          <w:gridAfter w:val="1"/>
          <w:wAfter w:w="28" w:type="dxa"/>
          <w:trHeight w:val="525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3FB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45B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958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9B15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61BB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411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70E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646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93348FA" w14:textId="77777777" w:rsidTr="00A820AB">
        <w:trPr>
          <w:gridAfter w:val="1"/>
          <w:wAfter w:w="28" w:type="dxa"/>
          <w:trHeight w:val="248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F7042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5.4. Обеспечение дорожной деятельности в отношении дорог общего пользования местного значения.</w:t>
            </w:r>
          </w:p>
          <w:p w14:paraId="38668B5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u w:val="single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u w:val="single"/>
                <w:lang w:eastAsia="ru-RU"/>
              </w:rPr>
              <w:t>по повышению безопасности дорожного движения:</w:t>
            </w:r>
          </w:p>
          <w:p w14:paraId="50FCF76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- </w:t>
            </w:r>
            <w:r w:rsidRPr="0081576F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2024 г.</w:t>
            </w: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 </w:t>
            </w:r>
          </w:p>
          <w:p w14:paraId="13ABFFF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1. Устройство пешеходного тротуара по ул. Комсомольская, г. Топки (от ул. Топкинская до ул. Чехова)</w:t>
            </w:r>
          </w:p>
          <w:p w14:paraId="4888510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 Монтаж информационных секций на светофорных объектах:</w:t>
            </w:r>
          </w:p>
          <w:p w14:paraId="30990AE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ул. Революции-ул. Дзержинского, ул. Луначарского - ул. Дзержинского г. Топки "</w:t>
            </w:r>
          </w:p>
          <w:p w14:paraId="7A45055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 Установка светофорных объектов типа Т7 вблизи МАОУ "СОШ №1", г. Топки, ул. Революции, 49</w:t>
            </w:r>
          </w:p>
          <w:p w14:paraId="44EA628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4. Установка светофорных объектов типа Т7 вблизи МБОУ СОШ № 2", г. Топки, ул. Дзержинского, 8</w:t>
            </w:r>
          </w:p>
          <w:p w14:paraId="6ED3789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 Установка светофорных объектов типа Т7 вблизи МБОУ СОШ № 6", г. Топки, ул. Революции, 76</w:t>
            </w:r>
          </w:p>
          <w:p w14:paraId="41C609A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6. Установка светофорного объекта:</w:t>
            </w:r>
          </w:p>
          <w:p w14:paraId="656C382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Красногорская - Чехова, г. Топки"</w:t>
            </w:r>
          </w:p>
          <w:p w14:paraId="03B2579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u w:val="single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u w:val="single"/>
                <w:lang w:eastAsia="ru-RU"/>
              </w:rPr>
              <w:t>по ремонту автомобильных дорог общего пользования</w:t>
            </w:r>
          </w:p>
          <w:p w14:paraId="6BD7945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- 2024 г.</w:t>
            </w:r>
          </w:p>
          <w:p w14:paraId="486204C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 капитальный ремонт дороги по ул. Горная г. Топки;</w:t>
            </w:r>
          </w:p>
          <w:p w14:paraId="735E0AD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 ремонт асфальтобетонного покрытия по ул. Заводская с устройством пешеходного тротуара (от ул. Чехова до ул. Заводская, 11) г. Топки</w:t>
            </w:r>
          </w:p>
          <w:p w14:paraId="79D32EC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- 2025 г.</w:t>
            </w:r>
          </w:p>
          <w:p w14:paraId="35B568C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 ремонт асфальтобетонной дороги по ул. Мичурина г. Топки</w:t>
            </w:r>
          </w:p>
          <w:p w14:paraId="0B81328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- 2026 г.</w:t>
            </w:r>
          </w:p>
          <w:p w14:paraId="767AFF4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капитальный ремонт асфальтобетонной дороги по ул. Максима Горького г. Топки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7D5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29EB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FB51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E85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7C87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59 587,6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250E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41 237,1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769D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61 855,7</w:t>
            </w:r>
          </w:p>
        </w:tc>
      </w:tr>
      <w:tr w:rsidR="003873E1" w:rsidRPr="0081576F" w14:paraId="50B5EF3D" w14:textId="77777777" w:rsidTr="00A820AB">
        <w:trPr>
          <w:gridAfter w:val="1"/>
          <w:wAfter w:w="28" w:type="dxa"/>
          <w:trHeight w:val="248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34E5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0A62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25A5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9C5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A7C3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B1B5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1 787,6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207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1 237,1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F0D1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1 855,7</w:t>
            </w:r>
          </w:p>
        </w:tc>
      </w:tr>
      <w:tr w:rsidR="003873E1" w:rsidRPr="0081576F" w14:paraId="68452B5D" w14:textId="77777777" w:rsidTr="00A820AB">
        <w:trPr>
          <w:gridAfter w:val="1"/>
          <w:wAfter w:w="28" w:type="dxa"/>
          <w:trHeight w:val="248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A7E6B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64A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0667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7548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341A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448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7091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46CF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0D0EC88" w14:textId="77777777" w:rsidTr="00A820AB">
        <w:trPr>
          <w:gridAfter w:val="1"/>
          <w:wAfter w:w="28" w:type="dxa"/>
          <w:trHeight w:val="248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D78F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A78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1C3A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C862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3A33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96A6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705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BCF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8585E24" w14:textId="77777777" w:rsidTr="00A820AB">
        <w:trPr>
          <w:gridAfter w:val="1"/>
          <w:wAfter w:w="28" w:type="dxa"/>
          <w:trHeight w:val="248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F073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4420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54B2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E2E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1D9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D199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57 800,0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15A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80A1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</w:t>
            </w:r>
          </w:p>
        </w:tc>
      </w:tr>
      <w:tr w:rsidR="003873E1" w:rsidRPr="0081576F" w14:paraId="7739874C" w14:textId="77777777" w:rsidTr="00A820AB">
        <w:trPr>
          <w:gridAfter w:val="1"/>
          <w:wAfter w:w="28" w:type="dxa"/>
          <w:trHeight w:val="248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2044B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854A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46B6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9150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7EE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94C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810C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84B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4FF2970" w14:textId="77777777" w:rsidTr="00A820AB">
        <w:trPr>
          <w:gridAfter w:val="1"/>
          <w:wAfter w:w="28" w:type="dxa"/>
          <w:trHeight w:val="248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86EB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D138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741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D491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AA97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079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7779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8AC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63A1608" w14:textId="77777777" w:rsidTr="00A820AB">
        <w:trPr>
          <w:gridAfter w:val="1"/>
          <w:wAfter w:w="28" w:type="dxa"/>
          <w:trHeight w:val="248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E59C4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2A953E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5.5. Решение суда (предписание)</w:t>
            </w:r>
          </w:p>
          <w:p w14:paraId="0504349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D62216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8A84E2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BC9F61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DF1DF3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30D102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7328E5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98AE94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454E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A3BB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E4B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CB0D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438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5B5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1717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12F9C1C" w14:textId="77777777" w:rsidTr="00A820AB">
        <w:trPr>
          <w:gridAfter w:val="1"/>
          <w:wAfter w:w="28" w:type="dxa"/>
          <w:trHeight w:val="351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BEEC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4E34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B6B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DAD9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88AE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4FFE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22A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4EA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5DE36CE" w14:textId="77777777" w:rsidTr="00A820AB">
        <w:trPr>
          <w:gridAfter w:val="1"/>
          <w:wAfter w:w="28" w:type="dxa"/>
          <w:trHeight w:val="318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4BB8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36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DAF1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2E53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487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CC6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9B7C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CF20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80FEBC5" w14:textId="77777777" w:rsidTr="00A820AB">
        <w:trPr>
          <w:gridAfter w:val="1"/>
          <w:wAfter w:w="28" w:type="dxa"/>
          <w:trHeight w:val="30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9807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2F46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8029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7500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56D0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EC5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283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36ED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6BB9315" w14:textId="77777777" w:rsidTr="00A820AB">
        <w:trPr>
          <w:gridAfter w:val="1"/>
          <w:wAfter w:w="28" w:type="dxa"/>
          <w:trHeight w:val="351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4D13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AECF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A71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D68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2C33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34C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E872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46FA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B71954C" w14:textId="77777777" w:rsidTr="00A820AB">
        <w:trPr>
          <w:gridAfter w:val="1"/>
          <w:wAfter w:w="28" w:type="dxa"/>
          <w:trHeight w:val="45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0688C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600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30B0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A78D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98DA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CA54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C50B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0FC0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2612B66" w14:textId="77777777" w:rsidTr="00A820AB">
        <w:trPr>
          <w:gridAfter w:val="1"/>
          <w:wAfter w:w="28" w:type="dxa"/>
          <w:trHeight w:val="636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6F0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476D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1060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028A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A79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E680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DCE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A0F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DC2E5F5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A67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6. Подпрограмма «Мероприятия в области топливно-энергетического </w:t>
            </w: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комплекса и жилищно-коммунального хозяйства»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12F3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76B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289 644,0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42D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294 223,5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BD4C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348 779,7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DB9F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356 495,7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5230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378 865,1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CE67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389 294,9</w:t>
            </w:r>
          </w:p>
        </w:tc>
      </w:tr>
      <w:tr w:rsidR="003873E1" w:rsidRPr="0081576F" w14:paraId="4964E548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C9B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31F9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A5F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54 984,0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AA1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13 388,2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CDD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13 951,2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A5B0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6 600,0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B07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13 224,1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F95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7 200,0</w:t>
            </w:r>
          </w:p>
        </w:tc>
      </w:tr>
      <w:tr w:rsidR="003873E1" w:rsidRPr="0081576F" w14:paraId="39E230C3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C5D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666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97E2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A53B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9BB3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0080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075E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7902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402E850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87B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B63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2542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B69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5E7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53AD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E759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1D98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72C8C01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F77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599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7C8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234 660,0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D837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280 835,3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F63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334 828,5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BC2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349 895,7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3CB8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365 641,0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FBA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382 094,9</w:t>
            </w:r>
          </w:p>
        </w:tc>
      </w:tr>
      <w:tr w:rsidR="003873E1" w:rsidRPr="0081576F" w14:paraId="2B958A36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02D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C5E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252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D522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E40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DB0C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6A0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B465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D95456D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0BF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CE1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D7A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B09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235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FC1C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8CF1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DBE9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7890F8A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44A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 Благоустройство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D31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DFEB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51 035,9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0892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88 615,8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A16C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117 783,6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97F7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62 550,0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B5BD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29 150,0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DA4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12 650,0</w:t>
            </w:r>
          </w:p>
        </w:tc>
      </w:tr>
      <w:tr w:rsidR="003873E1" w:rsidRPr="0081576F" w14:paraId="0D397EAD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05F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0811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63D4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49 485,5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AB84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86 224,8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C0E4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107 716,3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D74A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60 650,0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9B2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27 250,0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36B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10 750,0</w:t>
            </w:r>
          </w:p>
        </w:tc>
      </w:tr>
      <w:tr w:rsidR="003873E1" w:rsidRPr="0081576F" w14:paraId="4142A437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650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A720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22F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9FA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85A1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82A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48B1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F66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3036C4A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AC0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089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8BC6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1974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6994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074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6F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EE3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993F0DB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1AB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360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C345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1 550,4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7F6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2 391,0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149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10 067,3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C8F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D529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5BA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</w:tr>
      <w:tr w:rsidR="003873E1" w:rsidRPr="0081576F" w14:paraId="00F14A77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DD9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0117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58E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FC8B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F3E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401A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D6A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ED8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12B5946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25D9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6A1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9E9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B1D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E4F2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FDCF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CE05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906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B026C1D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791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 Реализация проектов инициативного бюджетирования «Твой Кузбасс – твоя инициатива»</w:t>
            </w:r>
          </w:p>
          <w:p w14:paraId="348E5D1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5485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126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1 383,3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3A1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02B4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8 968,1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878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2BF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5DE40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CD645C6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608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627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F907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6DF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567E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2 400,8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2A2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03CC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C99E9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5EBF303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FE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F612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E509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742C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A429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2A1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FA33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57B6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56730CE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96B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03E5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4B6B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A6E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CB67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0F8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DAA8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BF0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6375D98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30B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D8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780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1 064,683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B4A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507, 3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236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6 567,3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A02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8E1A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62D6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4337A00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600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6647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8784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0AC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125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88D7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0EF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A93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E684A76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40F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445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58D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F67F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4D86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E27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05F8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858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B8DEE07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501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015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1EC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9812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C977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BE2C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80D1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AFD8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5273C3B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15A4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170E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4DB0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939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16E2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BC2D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E381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B054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891912D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746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875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6C7B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9660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794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67FD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91D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594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FCDC087" w14:textId="77777777" w:rsidTr="00A820AB">
        <w:trPr>
          <w:gridAfter w:val="1"/>
          <w:wAfter w:w="28" w:type="dxa"/>
          <w:trHeight w:val="15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B39A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7.2 Организация мероприятий при осуществлении деятельности по обращению с животными без владельцев</w:t>
            </w:r>
          </w:p>
          <w:p w14:paraId="595F680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269C6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AD65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C8C0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02D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1 883,7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8322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8A44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26A9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105F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</w:tr>
      <w:tr w:rsidR="003873E1" w:rsidRPr="0081576F" w14:paraId="0AB9AF97" w14:textId="77777777" w:rsidTr="00A820AB">
        <w:trPr>
          <w:gridAfter w:val="1"/>
          <w:wAfter w:w="28" w:type="dxa"/>
          <w:trHeight w:val="28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FA39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48D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604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CCE9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E786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E09C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A8CB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3EA8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F1E41A8" w14:textId="77777777" w:rsidTr="00A820AB">
        <w:trPr>
          <w:gridAfter w:val="1"/>
          <w:wAfter w:w="28" w:type="dxa"/>
          <w:trHeight w:val="43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1E63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5B7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BB4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7753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8BF9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99F1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6D3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40A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D0CCD09" w14:textId="77777777" w:rsidTr="00A820AB">
        <w:trPr>
          <w:gridAfter w:val="1"/>
          <w:wAfter w:w="28" w:type="dxa"/>
          <w:trHeight w:val="21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999D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F450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76C9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EABD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3F54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B2C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A5E6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5139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5404FCF" w14:textId="77777777" w:rsidTr="00A820AB">
        <w:trPr>
          <w:gridAfter w:val="1"/>
          <w:wAfter w:w="28" w:type="dxa"/>
          <w:trHeight w:val="26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2BBE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0048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BA1C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A92E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1 883,7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AF6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787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F40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A4B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</w:tr>
      <w:tr w:rsidR="003873E1" w:rsidRPr="0081576F" w14:paraId="164BC851" w14:textId="77777777" w:rsidTr="00A820AB">
        <w:trPr>
          <w:gridAfter w:val="1"/>
          <w:wAfter w:w="28" w:type="dxa"/>
          <w:trHeight w:val="49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282A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C15D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DCD3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8C1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821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13CA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062E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007E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E169ABC" w14:textId="77777777" w:rsidTr="00A820AB">
        <w:trPr>
          <w:gridAfter w:val="1"/>
          <w:wAfter w:w="28" w:type="dxa"/>
          <w:trHeight w:val="54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0830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4E7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27B4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492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897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9C4E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43CA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8490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E29BFFD" w14:textId="77777777" w:rsidTr="00A820AB">
        <w:trPr>
          <w:gridAfter w:val="1"/>
          <w:wAfter w:w="28" w:type="dxa"/>
          <w:trHeight w:val="294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3B0E8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 Содержание уличного освещения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A1B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DE4A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12 395,7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18E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30 635,1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A839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32 922,0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7866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12 600,0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D21D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18 000,0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4D4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6 000,0</w:t>
            </w:r>
          </w:p>
        </w:tc>
      </w:tr>
      <w:tr w:rsidR="003873E1" w:rsidRPr="0081576F" w14:paraId="4CD2675B" w14:textId="77777777" w:rsidTr="00A820AB">
        <w:trPr>
          <w:gridAfter w:val="1"/>
          <w:wAfter w:w="28" w:type="dxa"/>
          <w:trHeight w:val="266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B717E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3F0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7D34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12 395,7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0F53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30 635,1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B9E6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32 922,0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8154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5326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18 000,0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BDC6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6 000,0</w:t>
            </w:r>
          </w:p>
        </w:tc>
      </w:tr>
      <w:tr w:rsidR="003873E1" w:rsidRPr="0081576F" w14:paraId="216E72D8" w14:textId="77777777" w:rsidTr="00A820AB">
        <w:trPr>
          <w:gridAfter w:val="1"/>
          <w:wAfter w:w="28" w:type="dxa"/>
          <w:trHeight w:val="219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D3DA0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6C2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1E8A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7D9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884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131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1B0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86B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18D795F" w14:textId="77777777" w:rsidTr="00A820AB">
        <w:trPr>
          <w:gridAfter w:val="1"/>
          <w:wAfter w:w="28" w:type="dxa"/>
          <w:trHeight w:val="28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89F0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081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71CB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5563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995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BC4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50B2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3D4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B37CC79" w14:textId="77777777" w:rsidTr="00A820AB">
        <w:trPr>
          <w:gridAfter w:val="1"/>
          <w:wAfter w:w="28" w:type="dxa"/>
          <w:trHeight w:val="18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634A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264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E920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37D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F5E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23F8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5EF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692B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7956965" w14:textId="77777777" w:rsidTr="00A820AB">
        <w:trPr>
          <w:gridAfter w:val="1"/>
          <w:wAfter w:w="28" w:type="dxa"/>
          <w:trHeight w:val="156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AC352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8C2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DDD0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64B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E91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7178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9AA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B9F2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D88A98E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F9137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C86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855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FFCE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112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5DF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5401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8D7B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9328416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5BC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7.3.1. Работы по уличному освещению (монтаж, замена и т.д.)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73ED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335A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EC05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637B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16 955,9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4BE2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FA10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07E1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5B3D115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2154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679F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0DAC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6086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CC72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16 955,9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39C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23E8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22C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8D2C2D8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8F39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59CF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41AC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43D1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7FA9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6246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60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C09D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8B6A56F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9995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D1D7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225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41B9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4845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5044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2AE8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3F7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6EC176E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552F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BA33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07F1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9867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7E0F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F237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FCF0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96E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13BAFF3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BB12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8D98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CC84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C689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655E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A7D5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6A88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C600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568DFD6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9CFD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7981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37A1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05B6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ECF4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31A0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B72B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C91F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F4F62BA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0018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7.3.2. Выполнение работ по разработке проекта сетей уличного освещения и технологическое присоединение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7DB1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C873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B8FD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8E1B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7604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54BE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A05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2F56B95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B337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32BE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E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D6E4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C433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BF31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8BBB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AAC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57DE8DC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D247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DEF2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CB54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29C1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BD70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5273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E7C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CDFA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0069563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B00C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AEA9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6006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9C0E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9A60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2FAB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808D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8880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B17989B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DB69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22DC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2CEE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798A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835B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2127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B164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3754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074EBAC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674C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A197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F755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4A02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00DE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2DAD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26E9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902F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C59C4E7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1E2D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895F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E1DB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7C2E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D4A0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D98C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BDB6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933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1DA600C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3DD2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7.3.3. Приобретение светильников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74E1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AF7E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46FC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19EA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3 939,8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059B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D99C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C6F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759637B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3A25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8F3A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7F8A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BE8B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C064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9C26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4103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EA7D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EF53739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A3BF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CAF6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2EA4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34F8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FF4A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933A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FAC7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740F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52490F5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4759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F699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2698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6FED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B4AA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CE77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0D3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D8F7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F70C698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9D59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638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B82D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8616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D95B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4890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8E62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F4A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DB98AD5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F8ED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7648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7B4F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6CE4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49CE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4810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75A2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D41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7D550DC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FF47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2EA2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CA67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BF39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C83B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664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EF80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EFC6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35C49DA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BDB2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7.3.4. Оплата электроэнергии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3D2E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E5F9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66A9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30B6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11 245,3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A2AC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776B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16E2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AF17BB0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A0F0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0644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3C99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A735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87CD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11 245,3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A3DF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7078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18E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8233879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2FA3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6ADD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79CA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13EB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06F2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47E7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357A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711D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C73CB7B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A409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DABE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8100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C0AA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26DC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A70D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6CFA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14D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B469CE0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1E59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162F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D7AE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121C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A713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535C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DBA8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008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84969E5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D290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C8BE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ED40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937F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39D6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B0AA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4A16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D19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B50720A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06BA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FC4D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FECC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CA6B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0C3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2108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15C5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F75A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8B68950" w14:textId="77777777" w:rsidTr="00A820AB">
        <w:trPr>
          <w:gridAfter w:val="1"/>
          <w:wAfter w:w="28" w:type="dxa"/>
          <w:trHeight w:val="172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3A73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 Другие расходы на благоустройство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1B6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E6B1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36 771,2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F788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55 421,2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697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72 393,5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203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48 050,0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BE9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9 250,0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E9F6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4 750,0</w:t>
            </w:r>
          </w:p>
        </w:tc>
      </w:tr>
      <w:tr w:rsidR="003873E1" w:rsidRPr="0081576F" w14:paraId="4EC7F69E" w14:textId="77777777" w:rsidTr="00A820AB">
        <w:trPr>
          <w:gridAfter w:val="1"/>
          <w:wAfter w:w="28" w:type="dxa"/>
          <w:trHeight w:val="10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E99C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423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BEB7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36 771,2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4B92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55 421,2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0CCB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72 393,5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B3CE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48 050,0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B9C3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9 250,0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DC6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4 750,0</w:t>
            </w:r>
          </w:p>
        </w:tc>
      </w:tr>
      <w:tr w:rsidR="003873E1" w:rsidRPr="0081576F" w14:paraId="4D91F6B5" w14:textId="77777777" w:rsidTr="00A820AB">
        <w:trPr>
          <w:gridAfter w:val="1"/>
          <w:wAfter w:w="28" w:type="dxa"/>
          <w:trHeight w:val="25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4CE2C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4B1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1EC6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071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3D5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C719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DAE6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806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0121A27" w14:textId="77777777" w:rsidTr="00A820AB">
        <w:trPr>
          <w:gridAfter w:val="1"/>
          <w:wAfter w:w="28" w:type="dxa"/>
          <w:trHeight w:val="25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2660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FAE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4603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089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4C1E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F6DD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CB4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E5F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3C2828C" w14:textId="77777777" w:rsidTr="00A820AB">
        <w:trPr>
          <w:gridAfter w:val="1"/>
          <w:wAfter w:w="28" w:type="dxa"/>
          <w:trHeight w:val="29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822E9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802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9F0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AC3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7216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A7C8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6C1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4DE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444FC13" w14:textId="77777777" w:rsidTr="00A820AB">
        <w:trPr>
          <w:gridAfter w:val="1"/>
          <w:wAfter w:w="28" w:type="dxa"/>
          <w:trHeight w:val="29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6FB9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BBA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2C44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1796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CCD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3F7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EEA3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CAFE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E660F98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71F8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26A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99A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140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E290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76C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F24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984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4F13746" w14:textId="77777777" w:rsidTr="00A820AB">
        <w:trPr>
          <w:gridAfter w:val="1"/>
          <w:wAfter w:w="28" w:type="dxa"/>
          <w:trHeight w:val="272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0F81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7.4.1. Услуги по предоставлению спецтехники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B255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5166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A7C4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DEB5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8 906,5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90EC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9341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07F5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D85ABD4" w14:textId="77777777" w:rsidTr="00A820AB">
        <w:trPr>
          <w:gridAfter w:val="1"/>
          <w:wAfter w:w="28" w:type="dxa"/>
          <w:trHeight w:val="27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21AA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612B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82B2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D487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3003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8 906,5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CDE4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92E6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5032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9E0370E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DCF9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28D9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E54E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C491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C8DA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4515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207A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1AE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B21FED3" w14:textId="77777777" w:rsidTr="00A820AB">
        <w:trPr>
          <w:gridAfter w:val="1"/>
          <w:wAfter w:w="28" w:type="dxa"/>
          <w:trHeight w:val="188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CDD9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DCAF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028C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9BD0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581C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F4BE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F129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8FD8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59A59E2" w14:textId="77777777" w:rsidTr="00A820AB">
        <w:trPr>
          <w:gridAfter w:val="1"/>
          <w:wAfter w:w="28" w:type="dxa"/>
          <w:trHeight w:val="191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9D0F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3B98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04EE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EA60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3BB9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0B5B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9401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CAA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94AF638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71E8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BCCF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3972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A37B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92A9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305D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505F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B94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DA4F2C0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48DD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3817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9DFB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909A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4747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5759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CF2B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BCD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A4DCC07" w14:textId="77777777" w:rsidTr="00A820AB">
        <w:trPr>
          <w:gridAfter w:val="1"/>
          <w:wAfter w:w="28" w:type="dxa"/>
          <w:trHeight w:val="239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19DB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7.4.2. Предоставление права пользования местом на опоре линии электропередачи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D74B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4541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B09F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A1C1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5D7D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5E8E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071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730CF59" w14:textId="77777777" w:rsidTr="00A820AB">
        <w:trPr>
          <w:gridAfter w:val="1"/>
          <w:wAfter w:w="28" w:type="dxa"/>
          <w:trHeight w:val="244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91E1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4CB6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CD15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8C28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BF53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BD53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E7CE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AD4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A54FE33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F5E0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6099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A5B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ED7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0ED3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9EC1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216E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6584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06E2098" w14:textId="77777777" w:rsidTr="00A820AB">
        <w:trPr>
          <w:gridAfter w:val="1"/>
          <w:wAfter w:w="28" w:type="dxa"/>
          <w:trHeight w:val="29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8A7A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52D5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9B48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083E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1FAE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4628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43B9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0CC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0FC7DE6" w14:textId="77777777" w:rsidTr="00A820AB">
        <w:trPr>
          <w:gridAfter w:val="1"/>
          <w:wAfter w:w="28" w:type="dxa"/>
          <w:trHeight w:val="118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50DF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5465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7A6B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3CAC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7A17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941C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CF49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00E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5BD9464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6D48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4B93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2D30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61E5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6B9E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7E6D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0420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60D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BF26EEF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28A3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F0D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03CE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E1B4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8473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097E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FE54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C0B1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C9AD1AE" w14:textId="77777777" w:rsidTr="00A820AB">
        <w:trPr>
          <w:gridAfter w:val="1"/>
          <w:wAfter w:w="28" w:type="dxa"/>
          <w:trHeight w:val="180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6B12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7.4.3. Работы по благоустройству (демонтаж, снос, обработка и т.д.)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6CF0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2142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C856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744D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hAnsi="Times New Roman" w:cs="Times New Roman"/>
                <w:sz w:val="24"/>
                <w:szCs w:val="24"/>
              </w:rPr>
              <w:t>41 893,5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9E12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03DC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0C7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1FD984C" w14:textId="77777777" w:rsidTr="00A820AB">
        <w:trPr>
          <w:gridAfter w:val="1"/>
          <w:wAfter w:w="28" w:type="dxa"/>
          <w:trHeight w:val="18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AA64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AFC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887A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829B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63A5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hAnsi="Times New Roman" w:cs="Times New Roman"/>
                <w:sz w:val="24"/>
                <w:szCs w:val="24"/>
              </w:rPr>
              <w:t>41 893,5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8C6B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B38C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519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788F162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8988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D1E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5400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4FDB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72F4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D8BB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4B10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9694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B3B48BF" w14:textId="77777777" w:rsidTr="00A820AB">
        <w:trPr>
          <w:gridAfter w:val="1"/>
          <w:wAfter w:w="28" w:type="dxa"/>
          <w:trHeight w:val="22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10A9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0932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A3DE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473D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D0B8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FD67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280D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D4F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36CBDD8" w14:textId="77777777" w:rsidTr="00A820AB">
        <w:trPr>
          <w:gridAfter w:val="1"/>
          <w:wAfter w:w="28" w:type="dxa"/>
          <w:trHeight w:val="214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29DA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605F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F1AA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EA7F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FE35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1444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4BF7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2A9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3FF0ACF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C0E7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B78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1F2B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9183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1F51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4D67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45BF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BAC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27A997F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E689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0187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7675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56EB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46B9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F8F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B0FD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A45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4583BA8" w14:textId="77777777" w:rsidTr="00A820AB">
        <w:trPr>
          <w:gridAfter w:val="1"/>
          <w:wAfter w:w="28" w:type="dxa"/>
          <w:trHeight w:val="160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F4D7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7.4.4. Поставка оборудования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BAE2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461B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64E2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0F46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9 624,3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BE84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AF11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FDE8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7BB85DB" w14:textId="77777777" w:rsidTr="00A820AB">
        <w:trPr>
          <w:gridAfter w:val="1"/>
          <w:wAfter w:w="28" w:type="dxa"/>
          <w:trHeight w:val="24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55D5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BC7F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379B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14EA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3291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hAnsi="Times New Roman" w:cs="Times New Roman"/>
                <w:sz w:val="24"/>
                <w:szCs w:val="24"/>
              </w:rPr>
              <w:t>9 624,3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C620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A488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CC7D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3CC7389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AFAF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B092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C2B0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BF36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4946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ED87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30FE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6775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84EF9ED" w14:textId="77777777" w:rsidTr="00A820AB">
        <w:trPr>
          <w:gridAfter w:val="1"/>
          <w:wAfter w:w="28" w:type="dxa"/>
          <w:trHeight w:val="226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9141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41DC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7455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B0F1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EB6F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D811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D152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914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27728C3" w14:textId="77777777" w:rsidTr="00A820AB">
        <w:trPr>
          <w:gridAfter w:val="1"/>
          <w:wAfter w:w="28" w:type="dxa"/>
          <w:trHeight w:val="161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6EE9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BC32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9FCF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A751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B83C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BEDA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99AA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CBB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8876A95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38F4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EA8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E961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922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1B8A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6365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E6B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8E35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6372D08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0C36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40D4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DF04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78F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AA4B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EAE5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1F7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817D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B1DB0E9" w14:textId="77777777" w:rsidTr="00A820AB">
        <w:trPr>
          <w:gridAfter w:val="1"/>
          <w:wAfter w:w="28" w:type="dxa"/>
          <w:trHeight w:val="244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7600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7.4.5. Другие расходы на благоустройство (приобретение песка, светоотражающих жилетов, ГСМ и т.д.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CABE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B032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4A0E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E489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76F">
              <w:rPr>
                <w:rFonts w:ascii="Times New Roman" w:hAnsi="Times New Roman" w:cs="Times New Roman"/>
                <w:sz w:val="24"/>
                <w:szCs w:val="24"/>
              </w:rPr>
              <w:t>11 439,5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38DF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91C2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A20E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5102CE5" w14:textId="77777777" w:rsidTr="00A820AB">
        <w:trPr>
          <w:gridAfter w:val="1"/>
          <w:wAfter w:w="28" w:type="dxa"/>
          <w:trHeight w:val="234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8B6C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9F23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DDCF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3D68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9B79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hAnsi="Times New Roman" w:cs="Times New Roman"/>
                <w:sz w:val="24"/>
                <w:szCs w:val="24"/>
              </w:rPr>
              <w:t>11 439,5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5A8D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B6A1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2E03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FC330E9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7065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BE7F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EC1F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4661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D6B2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3A49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EC36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BDC6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59DF212" w14:textId="77777777" w:rsidTr="00A820AB">
        <w:trPr>
          <w:gridAfter w:val="1"/>
          <w:wAfter w:w="28" w:type="dxa"/>
          <w:trHeight w:val="301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83E2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1A0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4AA2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F8C2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1928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F52B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5BC4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E2C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3754516" w14:textId="77777777" w:rsidTr="00A820AB">
        <w:trPr>
          <w:gridAfter w:val="1"/>
          <w:wAfter w:w="28" w:type="dxa"/>
          <w:trHeight w:val="324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C725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AFFE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7C5E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1688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48D1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66B9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AB32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7F8E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E02A4E5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81E2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AA59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FC51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8A30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3FD3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527F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B803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32C2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44A910A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CCA4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8942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97DC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A353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98D7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44D4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5176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F7AE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2BAAEB0D" w14:textId="77777777" w:rsidR="003873E1" w:rsidRPr="0081576F" w:rsidRDefault="003873E1" w:rsidP="003873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</w:pPr>
    </w:p>
    <w:bookmarkEnd w:id="5"/>
    <w:p w14:paraId="570810F6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57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1576F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14:paraId="6B7F92E5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8</w:t>
      </w:r>
    </w:p>
    <w:p w14:paraId="183339C1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003B5D96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2F3D06EC" w14:textId="77777777" w:rsidR="00C46E04" w:rsidRPr="0081576F" w:rsidRDefault="00C46E04" w:rsidP="00C46E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12881551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9A68142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B97BF2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5.1.  Отчет о достижении значений целевых показателей программы энергосбережения и повышения энергетической эффективности</w:t>
      </w:r>
    </w:p>
    <w:p w14:paraId="0DD4CAE2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60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3"/>
        <w:gridCol w:w="36"/>
        <w:gridCol w:w="8794"/>
        <w:gridCol w:w="992"/>
        <w:gridCol w:w="851"/>
        <w:gridCol w:w="850"/>
        <w:gridCol w:w="992"/>
        <w:gridCol w:w="851"/>
        <w:gridCol w:w="850"/>
        <w:gridCol w:w="851"/>
      </w:tblGrid>
      <w:tr w:rsidR="003873E1" w:rsidRPr="0081576F" w14:paraId="0BECB706" w14:textId="77777777" w:rsidTr="00A820AB">
        <w:trPr>
          <w:trHeight w:val="374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7FD0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88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2762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B2E4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Ед. изм.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C170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Значение целевого показателя(индикатора)</w:t>
            </w:r>
          </w:p>
        </w:tc>
      </w:tr>
      <w:tr w:rsidR="003873E1" w:rsidRPr="0081576F" w14:paraId="5DD713E9" w14:textId="77777777" w:rsidTr="00A820AB">
        <w:trPr>
          <w:trHeight w:val="635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6134F" w14:textId="77777777" w:rsidR="003873E1" w:rsidRPr="0081576F" w:rsidRDefault="003873E1" w:rsidP="00A820AB">
            <w:pPr>
              <w:spacing w:after="0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8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F8509" w14:textId="77777777" w:rsidR="003873E1" w:rsidRPr="0081576F" w:rsidRDefault="003873E1" w:rsidP="00A820AB">
            <w:pPr>
              <w:spacing w:after="0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5ABF" w14:textId="77777777" w:rsidR="003873E1" w:rsidRPr="0081576F" w:rsidRDefault="003873E1" w:rsidP="00A820AB">
            <w:pPr>
              <w:spacing w:after="0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93F3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1576F">
              <w:rPr>
                <w:rFonts w:ascii="Times New Roman" w:hAnsi="Times New Roman" w:cs="Times New Roman"/>
                <w:sz w:val="23"/>
                <w:szCs w:val="23"/>
              </w:rP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9F3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1576F">
              <w:rPr>
                <w:rFonts w:ascii="Times New Roman" w:hAnsi="Times New Roman" w:cs="Times New Roman"/>
                <w:sz w:val="23"/>
                <w:szCs w:val="23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7C03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1576F">
              <w:rPr>
                <w:rFonts w:ascii="Times New Roman" w:hAnsi="Times New Roman" w:cs="Times New Roman"/>
                <w:sz w:val="23"/>
                <w:szCs w:val="23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609D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hAnsi="Times New Roman" w:cs="Times New Roman"/>
                <w:sz w:val="23"/>
                <w:szCs w:val="23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58EA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E39A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2026</w:t>
            </w:r>
          </w:p>
        </w:tc>
      </w:tr>
      <w:tr w:rsidR="003873E1" w:rsidRPr="0081576F" w14:paraId="37B8773C" w14:textId="77777777" w:rsidTr="00A820AB">
        <w:trPr>
          <w:trHeight w:val="755"/>
        </w:trPr>
        <w:tc>
          <w:tcPr>
            <w:tcW w:w="1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B3E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«Жилищно-коммунальный и дорожный комплекс, энергосбережение и повышение энергетической эффективности Топкинского муниципального округа» на 2021-2026 годы</w:t>
            </w:r>
          </w:p>
        </w:tc>
      </w:tr>
      <w:tr w:rsidR="003873E1" w:rsidRPr="0081576F" w14:paraId="1A506C43" w14:textId="77777777" w:rsidTr="00A820AB">
        <w:trPr>
          <w:trHeight w:val="836"/>
        </w:trPr>
        <w:tc>
          <w:tcPr>
            <w:tcW w:w="1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310F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Подпрограмма «Энергосбережение и повышение энергоэффективности экономики»</w:t>
            </w:r>
          </w:p>
          <w:p w14:paraId="686F8BB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Общие целевые показатели</w:t>
            </w:r>
          </w:p>
        </w:tc>
      </w:tr>
      <w:tr w:rsidR="003873E1" w:rsidRPr="0081576F" w14:paraId="513AB127" w14:textId="77777777" w:rsidTr="00A820AB">
        <w:trPr>
          <w:trHeight w:val="51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0C5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398A7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Доля объема ЭЭ, расчеты за которую осуществляются с использованием приборов учета, в общем объеме ЭЭ, потребляемой (используемой) на территории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429F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AC6C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8257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2456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CA3C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028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F0E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</w:tr>
      <w:tr w:rsidR="003873E1" w:rsidRPr="0081576F" w14:paraId="598DFE11" w14:textId="77777777" w:rsidTr="00A820AB">
        <w:trPr>
          <w:trHeight w:val="55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B051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E96EC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Доля объемов ТЭ, расчеты за которую осуществляются с использованием приборов учета, в общем объеме ТЭ, потребляемой на территории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0C09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9271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C724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8D2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8C5D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ABD8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661A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</w:tr>
      <w:tr w:rsidR="003873E1" w:rsidRPr="0081576F" w14:paraId="69D7CA90" w14:textId="77777777" w:rsidTr="00A820AB">
        <w:trPr>
          <w:trHeight w:val="78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B24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5C43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Доля объемов холодной воды, расчеты за которую осуществляются с использованием приборов учета, в общем объеме воды, потребляемой на территории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4ED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208B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504F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C18D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2219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0434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1B9F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</w:tr>
      <w:tr w:rsidR="003873E1" w:rsidRPr="0081576F" w14:paraId="343D45C8" w14:textId="77777777" w:rsidTr="00A820AB">
        <w:trPr>
          <w:trHeight w:val="57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2D8F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B6A95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Доля объемов горячей воды, расчеты за которую осуществляются с использованием приборов учета, в общем объеме воды, потребляемой на территории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4959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BBC4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3353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DE3D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9723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F5EA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003C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</w:tr>
      <w:tr w:rsidR="003873E1" w:rsidRPr="0081576F" w14:paraId="66672475" w14:textId="77777777" w:rsidTr="00A820AB">
        <w:trPr>
          <w:trHeight w:val="67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AD06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951CA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Доля объемов природного газа, расчеты за который осуществляются с использованием приборов учета, в общем объеме природного газа, потребляемого на территории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3747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015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9B4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7306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A084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BC86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518D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</w:tr>
      <w:tr w:rsidR="003873E1" w:rsidRPr="0081576F" w14:paraId="1D77B7D4" w14:textId="77777777" w:rsidTr="00A820AB">
        <w:trPr>
          <w:trHeight w:val="92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7E5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6.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271C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Доля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B24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7D10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591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8FB5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ED16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4615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7294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23FCE5C1" w14:textId="77777777" w:rsidTr="00A820AB">
        <w:trPr>
          <w:trHeight w:val="572"/>
        </w:trPr>
        <w:tc>
          <w:tcPr>
            <w:tcW w:w="1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3FF7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Целевые показатели в области энергосбережения и повышения энергетической эффективности в муниципальном секторе</w:t>
            </w:r>
          </w:p>
        </w:tc>
      </w:tr>
      <w:tr w:rsidR="003873E1" w:rsidRPr="0081576F" w14:paraId="0523287C" w14:textId="77777777" w:rsidTr="00A820AB">
        <w:trPr>
          <w:trHeight w:val="71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EF4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78D80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Удельный расход электрической энергии на снабжение органов местного самоуправления и муниципальных учреждений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81576F">
                <w:rPr>
                  <w:rFonts w:ascii="Times New Roman" w:eastAsia="Times New Roman" w:hAnsi="Times New Roman" w:cs="Times New Roman"/>
                  <w:sz w:val="23"/>
                  <w:szCs w:val="23"/>
                  <w:lang w:eastAsia="ru-RU"/>
                </w:rPr>
                <w:t>1 кв. метр</w:t>
              </w:r>
            </w:smartTag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общей площади)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C659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кВт*ч/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кв.м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2B9C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22,94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D282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865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21,84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268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21,20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9ACA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0A76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19,96</w:t>
            </w:r>
          </w:p>
        </w:tc>
      </w:tr>
      <w:tr w:rsidR="003873E1" w:rsidRPr="0081576F" w14:paraId="10E63558" w14:textId="77777777" w:rsidTr="00A820AB">
        <w:trPr>
          <w:trHeight w:val="5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4DF8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8.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F5C7C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Удельный расход тепловой энергии на снабжение органов местного самоуправления и муниципальных учреждений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81576F">
                <w:rPr>
                  <w:rFonts w:ascii="Times New Roman" w:eastAsia="Times New Roman" w:hAnsi="Times New Roman" w:cs="Times New Roman"/>
                  <w:sz w:val="23"/>
                  <w:szCs w:val="23"/>
                  <w:lang w:eastAsia="ru-RU"/>
                </w:rPr>
                <w:t>1 кв. метр</w:t>
              </w:r>
            </w:smartTag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общей площади)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BEE3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Гкал/кв.м.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A6D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397C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2183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8B46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E926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2C32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0,18</w:t>
            </w:r>
          </w:p>
        </w:tc>
      </w:tr>
      <w:tr w:rsidR="003873E1" w:rsidRPr="0081576F" w14:paraId="24590CEF" w14:textId="77777777" w:rsidTr="00A820AB">
        <w:trPr>
          <w:trHeight w:val="55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939F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9.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0F5F9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90B0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куб.м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EC0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660A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6CB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1A3B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235A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2801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1,11</w:t>
            </w:r>
          </w:p>
        </w:tc>
      </w:tr>
      <w:tr w:rsidR="003873E1" w:rsidRPr="0081576F" w14:paraId="76CF7347" w14:textId="77777777" w:rsidTr="00A820AB">
        <w:trPr>
          <w:trHeight w:val="55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1FC2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10.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40B88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Удельный расход горячей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B61A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куб.м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E509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73DB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CB6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5096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7757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2FC8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0,40</w:t>
            </w:r>
          </w:p>
        </w:tc>
      </w:tr>
      <w:tr w:rsidR="003873E1" w:rsidRPr="0081576F" w14:paraId="30E88F52" w14:textId="77777777" w:rsidTr="00A820AB">
        <w:trPr>
          <w:trHeight w:val="43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664A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11.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3574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2691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куб.м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7BD2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F5FF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29EA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CDB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D0B7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CFB1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649CD765" w14:textId="77777777" w:rsidTr="00A820AB">
        <w:trPr>
          <w:trHeight w:val="110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F15F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12.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1152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энергосервисных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учреждениями, к общему объему финансирования муниципальной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754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AA2E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8FCD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7C9E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94C9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A34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4C38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656F4CDD" w14:textId="77777777" w:rsidTr="00A820AB">
        <w:trPr>
          <w:trHeight w:val="62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02BF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13.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44AC5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Количество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энергосервисных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55AE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C587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B525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3479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D961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2BE7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1FE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56BEFFFC" w14:textId="77777777" w:rsidTr="00A820AB">
        <w:trPr>
          <w:trHeight w:val="675"/>
        </w:trPr>
        <w:tc>
          <w:tcPr>
            <w:tcW w:w="1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4B9F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Целевые показатели в области энергосбережения и повышения энергетической эффективности в жилищном фонде</w:t>
            </w:r>
          </w:p>
        </w:tc>
      </w:tr>
      <w:tr w:rsidR="003873E1" w:rsidRPr="0081576F" w14:paraId="62D5D568" w14:textId="77777777" w:rsidTr="00A820AB">
        <w:trPr>
          <w:trHeight w:val="52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F5CD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14.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A367E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Удельный расход тепловой энергии в МКД (в расчёте на 1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кв.метр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общей площади)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9603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Гкал/кв.м.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CA25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388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1358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EAB5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373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2460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0,21</w:t>
            </w:r>
          </w:p>
        </w:tc>
      </w:tr>
      <w:tr w:rsidR="003873E1" w:rsidRPr="0081576F" w14:paraId="195D7564" w14:textId="77777777" w:rsidTr="00A820AB">
        <w:trPr>
          <w:trHeight w:val="45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E69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15.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6F8B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Удельный расход холодной воды в МКД (в расчете на 1 жителя)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EEA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куб.м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A521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D189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27,61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66FC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26,78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850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25,98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461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25,20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BE2E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24,44</w:t>
            </w:r>
          </w:p>
        </w:tc>
      </w:tr>
      <w:tr w:rsidR="003873E1" w:rsidRPr="0081576F" w14:paraId="0E807A12" w14:textId="77777777" w:rsidTr="00A820AB">
        <w:trPr>
          <w:trHeight w:val="27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484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16.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9D807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Удельный расход горячей воды в МКД (в расчете на 1 жителя)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16C6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куб.м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2F1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35B5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396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91CB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14,76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F2D3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14,32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73CB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13,89</w:t>
            </w:r>
          </w:p>
        </w:tc>
      </w:tr>
      <w:tr w:rsidR="003873E1" w:rsidRPr="0081576F" w14:paraId="71399510" w14:textId="77777777" w:rsidTr="00A820AB">
        <w:trPr>
          <w:trHeight w:val="41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7AC4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17.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7F76D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Удельный расход электрической энергии в многоквартирных домах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81576F">
                <w:rPr>
                  <w:rFonts w:ascii="Times New Roman" w:eastAsia="Times New Roman" w:hAnsi="Times New Roman" w:cs="Times New Roman"/>
                  <w:sz w:val="23"/>
                  <w:szCs w:val="23"/>
                  <w:lang w:eastAsia="ru-RU"/>
                </w:rPr>
                <w:t>1 кв. метр</w:t>
              </w:r>
            </w:smartTag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общей площади)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C0B4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кВтч/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кв.м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8A3C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29,64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05AC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27,63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7F27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39,67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E8FF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38,48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58F1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37,33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EF3B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36,21</w:t>
            </w:r>
          </w:p>
        </w:tc>
      </w:tr>
      <w:tr w:rsidR="003873E1" w:rsidRPr="0081576F" w14:paraId="346BB8AF" w14:textId="77777777" w:rsidTr="00A820AB">
        <w:trPr>
          <w:trHeight w:val="56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88D3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lastRenderedPageBreak/>
              <w:t>18.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F0B8A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Удельный расход природного газа в многоквартирных домах с индивидуальными системами газового отопления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81576F">
                <w:rPr>
                  <w:rFonts w:ascii="Times New Roman" w:eastAsia="Times New Roman" w:hAnsi="Times New Roman" w:cs="Times New Roman"/>
                  <w:color w:val="000000"/>
                  <w:sz w:val="23"/>
                  <w:szCs w:val="23"/>
                  <w:lang w:eastAsia="ru-RU"/>
                </w:rPr>
                <w:t>1 кв. метр</w:t>
              </w:r>
            </w:smartTag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общей площади)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A97A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куб.м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./кв.м.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9D34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B990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943A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64A4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C0DA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4E90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7BCA38B9" w14:textId="77777777" w:rsidTr="00A820AB">
        <w:trPr>
          <w:trHeight w:val="53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EBF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19.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3DC7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Удельный расход природного газа в многоквартирных домах с иными системами теплоснабжения (в расчете на 1 жителя)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EC67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куб.м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1544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AB10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580A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65CB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B99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F98E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154FB62A" w14:textId="77777777" w:rsidTr="00A820AB">
        <w:trPr>
          <w:trHeight w:val="28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F0AB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E67A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Удельный суммарный расход энергетических ресурсов в многоквартирных домах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5ACC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т.у.т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./ кв.м. в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8C6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084F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A9B4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3C39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645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850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0,06</w:t>
            </w:r>
          </w:p>
        </w:tc>
      </w:tr>
      <w:tr w:rsidR="003873E1" w:rsidRPr="0081576F" w14:paraId="226C41D3" w14:textId="77777777" w:rsidTr="00A820AB">
        <w:trPr>
          <w:trHeight w:val="585"/>
        </w:trPr>
        <w:tc>
          <w:tcPr>
            <w:tcW w:w="1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217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</w:tc>
      </w:tr>
      <w:tr w:rsidR="003873E1" w:rsidRPr="0081576F" w14:paraId="548EC590" w14:textId="77777777" w:rsidTr="00A820AB">
        <w:trPr>
          <w:trHeight w:val="48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5F79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21.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8680D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Удельный расход топлива на выработку тепловой энергии на тепловых электростанциях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C686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т. у. т./кВтч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F162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1EBC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E74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2D1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5A75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176F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6A8D1385" w14:textId="77777777" w:rsidTr="00A820AB">
        <w:trPr>
          <w:trHeight w:val="32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E169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22.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045C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Удельный расход топлива на выработку тепловой энергии на котельных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254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т. у. т./Гкал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BED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1A10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B9DD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2936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D918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51AA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0,15</w:t>
            </w:r>
          </w:p>
        </w:tc>
      </w:tr>
      <w:tr w:rsidR="003873E1" w:rsidRPr="0081576F" w14:paraId="226227FB" w14:textId="77777777" w:rsidTr="00A820AB">
        <w:trPr>
          <w:trHeight w:val="66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2C9C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2D54B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Удельный расход электрической энергии, используемой при передаче тепловой энергии в системах теплоснабжения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727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кВт*ч/Гкал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1F5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90E5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844D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9,47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519F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AF6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8,91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F56C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8,64</w:t>
            </w:r>
          </w:p>
        </w:tc>
      </w:tr>
      <w:tr w:rsidR="003873E1" w:rsidRPr="0081576F" w14:paraId="0E5721A3" w14:textId="77777777" w:rsidTr="00A820AB">
        <w:trPr>
          <w:trHeight w:val="45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4876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24.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C1FC4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B5A6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7DDB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257A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74A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9ADE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0D67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0C73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4,47</w:t>
            </w:r>
          </w:p>
        </w:tc>
      </w:tr>
      <w:tr w:rsidR="003873E1" w:rsidRPr="0081576F" w14:paraId="6DF73157" w14:textId="77777777" w:rsidTr="00A820AB">
        <w:trPr>
          <w:trHeight w:val="48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2148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25.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B30C0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Доля потерь воды при ее передаче в общем объеме переданной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A132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EDF5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A202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18B5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10,67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C0B8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43D3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C95A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9,74</w:t>
            </w:r>
          </w:p>
        </w:tc>
      </w:tr>
      <w:tr w:rsidR="003873E1" w:rsidRPr="0081576F" w14:paraId="1B93A5D0" w14:textId="77777777" w:rsidTr="00A820AB">
        <w:trPr>
          <w:trHeight w:val="62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CBDA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26.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C067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Удельный расход электрической энергии, используемой для передачи (транспортировки) воды в системах водоснабжения (на 1 куб. метр)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ED0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кВтч/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куб.м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94B6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9AE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9DD7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1417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9776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957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0,98</w:t>
            </w:r>
          </w:p>
        </w:tc>
      </w:tr>
      <w:tr w:rsidR="003873E1" w:rsidRPr="0081576F" w14:paraId="55538411" w14:textId="77777777" w:rsidTr="00A820AB">
        <w:trPr>
          <w:trHeight w:val="48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CDD2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27.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CEAAC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Удельный расход электрической энергии, используемой в системах водоотведения (на 1 куб. метр)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3A99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кВтч/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куб.м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EF4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1668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682C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33E4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99B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CC7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0,81</w:t>
            </w:r>
          </w:p>
        </w:tc>
      </w:tr>
      <w:tr w:rsidR="003873E1" w:rsidRPr="0081576F" w14:paraId="0B63713C" w14:textId="77777777" w:rsidTr="00A820AB">
        <w:trPr>
          <w:trHeight w:val="72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63E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B8C0D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Удельный расход электрической энергии в системах уличного освещения (на 1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освещаемой площади с уровнем освещенности, соответствующим установленным нормативам).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8C7B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кВтч/кв.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383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2,86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F487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B5AC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5D5C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67B6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BE9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2,53</w:t>
            </w:r>
          </w:p>
        </w:tc>
      </w:tr>
      <w:tr w:rsidR="003873E1" w:rsidRPr="0081576F" w14:paraId="530A68C2" w14:textId="77777777" w:rsidTr="00A820AB">
        <w:trPr>
          <w:trHeight w:val="463"/>
        </w:trPr>
        <w:tc>
          <w:tcPr>
            <w:tcW w:w="1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BB2E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Целевые показатели в области энергосбережения и повышения энергетической эффективности в транспортном комплексе</w:t>
            </w:r>
          </w:p>
        </w:tc>
      </w:tr>
      <w:tr w:rsidR="003873E1" w:rsidRPr="0081576F" w14:paraId="33BB3450" w14:textId="77777777" w:rsidTr="00A820AB">
        <w:trPr>
          <w:trHeight w:val="55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1C07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10F9D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Количество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BBF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8134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54A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06E4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409D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3C3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47D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22153382" w14:textId="77777777" w:rsidTr="00A820AB">
        <w:trPr>
          <w:trHeight w:val="228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2AAC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30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EFD65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Количество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топлива, и электрической энергией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8C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CFE8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CF5F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46FF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8AE9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F092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0359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7CFD978D" w14:textId="77777777" w:rsidTr="00A820AB">
        <w:trPr>
          <w:trHeight w:val="94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5BE8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BBCCE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Количество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на которых осуществляется муниципальным образованием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6EA4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7600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C583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0339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8990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4562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AB6A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3B8B3180" w14:textId="77777777" w:rsidTr="00A820AB">
        <w:trPr>
          <w:trHeight w:val="84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C049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9052D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Количество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которых осуществляется муниципальным образованием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84D8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377D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8F1E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52EB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0FB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261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914A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3E35D635" w14:textId="77777777" w:rsidTr="00A820AB">
        <w:trPr>
          <w:trHeight w:val="181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6D09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E246D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83A1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8A18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97B7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2E37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C440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9F86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ACAE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40C33F5F" w14:textId="77777777" w:rsidTr="00A820AB">
        <w:trPr>
          <w:trHeight w:val="111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7792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34</w:t>
            </w:r>
          </w:p>
          <w:p w14:paraId="469EEAF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7CE01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Количество транспортных средств с автономным источником электрического питания, используемых органами местного самоуправления, муниципальными учреждениями и муниципальными унитарными предприятиями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6EDE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0B1B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D52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70AB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1F3C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1099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9642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7A80324B" w14:textId="77777777" w:rsidTr="00A820AB">
        <w:trPr>
          <w:trHeight w:val="564"/>
        </w:trPr>
        <w:tc>
          <w:tcPr>
            <w:tcW w:w="1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033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Эффективность от о</w:t>
            </w:r>
            <w:r w:rsidRPr="0081576F">
              <w:rPr>
                <w:rFonts w:ascii="Times New Roman" w:eastAsia="Times New Roman" w:hAnsi="Times New Roman" w:cs="Times New Roman"/>
                <w:b/>
                <w:kern w:val="24"/>
                <w:sz w:val="23"/>
                <w:szCs w:val="23"/>
                <w:lang w:eastAsia="ru-RU"/>
              </w:rPr>
              <w:t>существления технических мероприятий по энергосбережению и повышению энергетической эффективности наружного освещения</w:t>
            </w:r>
          </w:p>
        </w:tc>
      </w:tr>
      <w:tr w:rsidR="003873E1" w:rsidRPr="0081576F" w14:paraId="48819BE1" w14:textId="77777777" w:rsidTr="00A820AB">
        <w:trPr>
          <w:trHeight w:val="835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6601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1C533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Удельный расход электрической энергии на снабжение органов государственной власти субъекта Российской Федерации и государственных учреждений субъекта Российской Федерации (в расчете на 1 кв. метр общей площади)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03C1" w14:textId="77777777" w:rsidR="003873E1" w:rsidRPr="0081576F" w:rsidRDefault="003873E1" w:rsidP="00A82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vertAlign w:val="superscript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кВтч/ м</w:t>
            </w: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vertAlign w:val="superscript"/>
                <w:lang w:eastAsia="ru-RU"/>
              </w:rPr>
              <w:t>2</w:t>
            </w:r>
          </w:p>
          <w:p w14:paraId="5947CED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7E6A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7690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4463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B48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5907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4BF0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23,22</w:t>
            </w:r>
          </w:p>
        </w:tc>
      </w:tr>
      <w:tr w:rsidR="003873E1" w:rsidRPr="0081576F" w14:paraId="2577EE71" w14:textId="77777777" w:rsidTr="00A820AB">
        <w:trPr>
          <w:trHeight w:val="431"/>
        </w:trPr>
        <w:tc>
          <w:tcPr>
            <w:tcW w:w="1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5D7E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Эффективность от о</w:t>
            </w:r>
            <w:r w:rsidRPr="0081576F">
              <w:rPr>
                <w:rFonts w:ascii="Times New Roman" w:eastAsia="Times New Roman" w:hAnsi="Times New Roman" w:cs="Times New Roman"/>
                <w:b/>
                <w:kern w:val="24"/>
                <w:sz w:val="23"/>
                <w:szCs w:val="23"/>
                <w:lang w:eastAsia="ru-RU"/>
              </w:rPr>
              <w:t>существления технических мероприятий по оснащению общедомовыми и поквартирными приборами учёта многоквартирных домов</w:t>
            </w:r>
          </w:p>
        </w:tc>
      </w:tr>
      <w:tr w:rsidR="003873E1" w:rsidRPr="0081576F" w14:paraId="30B82BF0" w14:textId="77777777" w:rsidTr="00A820AB">
        <w:trPr>
          <w:trHeight w:val="425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329C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36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5E6F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Удельный расход тепловой энергии в многоквартирных домах</w:t>
            </w: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(</w:t>
            </w: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расчете на 1 кв. метр общей площади)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A9CBA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Гкал/м2 в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B3CD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24C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EEA7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5C0F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835C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48ED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0,21</w:t>
            </w:r>
          </w:p>
        </w:tc>
      </w:tr>
      <w:tr w:rsidR="003873E1" w:rsidRPr="0081576F" w14:paraId="40C77ED5" w14:textId="77777777" w:rsidTr="00A820AB">
        <w:trPr>
          <w:trHeight w:val="561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A769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582D6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Удельный расход холодной воды в многоквартирных домах</w:t>
            </w: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(</w:t>
            </w: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в расчете на 1 </w:t>
            </w:r>
            <w:r w:rsidRPr="0081576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на 1 проживающего в МКД)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913BF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Куб.м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./чел.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7759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69DE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27,61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3CF4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26,78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C42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25,98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C20A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25,20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E672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24,44</w:t>
            </w:r>
          </w:p>
        </w:tc>
      </w:tr>
      <w:tr w:rsidR="003873E1" w:rsidRPr="0081576F" w14:paraId="07761F47" w14:textId="77777777" w:rsidTr="00A820AB">
        <w:trPr>
          <w:trHeight w:val="427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9986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9E41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Удельный расход горячей воды в многоквартирных домах</w:t>
            </w: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(</w:t>
            </w: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в расчете на 1 </w:t>
            </w:r>
            <w:r w:rsidRPr="0081576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проживающего в МКД)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C009A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Куб.м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./чел.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FD76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6905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CF76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B3BE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14,76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5DA7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14,32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B075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13,89</w:t>
            </w:r>
          </w:p>
        </w:tc>
      </w:tr>
      <w:tr w:rsidR="003873E1" w:rsidRPr="0081576F" w14:paraId="1DC09C59" w14:textId="77777777" w:rsidTr="00A820AB">
        <w:trPr>
          <w:trHeight w:val="552"/>
        </w:trPr>
        <w:tc>
          <w:tcPr>
            <w:tcW w:w="1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AABE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Целевые показатели</w:t>
            </w:r>
            <w:r w:rsidRPr="0081576F">
              <w:rPr>
                <w:rFonts w:ascii="Times New Roman" w:eastAsia="Times New Roman" w:hAnsi="Times New Roman" w:cs="Times New Roman"/>
                <w:b/>
                <w:kern w:val="24"/>
                <w:sz w:val="23"/>
                <w:szCs w:val="23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в области дорожной деятельности</w:t>
            </w:r>
          </w:p>
        </w:tc>
      </w:tr>
      <w:tr w:rsidR="003873E1" w:rsidRPr="0081576F" w14:paraId="6433B153" w14:textId="77777777" w:rsidTr="00A820AB">
        <w:trPr>
          <w:trHeight w:val="846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D25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4C699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Протяженность автомобильных дорог общего пользования местного значения, на которых будут восстановлены транспортно-эксплуатационные характеристики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3B7BE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CE95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159A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6,353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8E60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3,437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CB71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0,546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ABF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6700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3,5</w:t>
            </w:r>
          </w:p>
        </w:tc>
      </w:tr>
      <w:tr w:rsidR="003873E1" w:rsidRPr="0081576F" w14:paraId="1CFA2342" w14:textId="77777777" w:rsidTr="00A820AB">
        <w:trPr>
          <w:trHeight w:val="701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6AAA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C7E10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Количество участков улично-дорожной сети, на которых выполнены мероприятия по повышению уровня безопасности дорожного движения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CFFA9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8B3B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30B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4BFA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8CF8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DEC1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7393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</w:tr>
      <w:tr w:rsidR="003873E1" w:rsidRPr="0081576F" w14:paraId="03B4D613" w14:textId="77777777" w:rsidTr="00A820AB">
        <w:trPr>
          <w:trHeight w:val="982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6AA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2592F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Прирост протяженности автомобильных дорог местного значения с твердым покрытием, а также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450D7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E301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85A2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70B3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2BA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5640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A7F5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</w:t>
            </w:r>
          </w:p>
        </w:tc>
      </w:tr>
      <w:tr w:rsidR="003873E1" w:rsidRPr="0081576F" w14:paraId="542FB526" w14:textId="77777777" w:rsidTr="00A820AB">
        <w:trPr>
          <w:trHeight w:val="982"/>
        </w:trPr>
        <w:tc>
          <w:tcPr>
            <w:tcW w:w="1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4EE0" w14:textId="77777777" w:rsidR="003873E1" w:rsidRPr="00D5775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D5775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Целевые показатели в области модернизаци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и</w:t>
            </w:r>
            <w:r w:rsidRPr="00D5775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 объектов коммунальной инфраструктуры и поддержк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и</w:t>
            </w:r>
            <w:r w:rsidRPr="00D5775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 жилищно-коммунального хозяйства</w:t>
            </w:r>
          </w:p>
        </w:tc>
      </w:tr>
      <w:tr w:rsidR="003873E1" w:rsidRPr="0081576F" w14:paraId="09442F4D" w14:textId="77777777" w:rsidTr="00A820AB">
        <w:trPr>
          <w:trHeight w:val="726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617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43AA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77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Численность населения, для которого улучшится качество коммунальных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890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ч</w:t>
            </w:r>
            <w:r w:rsidRPr="00D577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ел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6BB3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24F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FBDB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F3F4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C2AA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9BD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3873E1" w:rsidRPr="0081576F" w14:paraId="625F4702" w14:textId="77777777" w:rsidTr="00A820AB">
        <w:trPr>
          <w:trHeight w:val="709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516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7BC5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77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Снижение аварийности коммунальной инфраструктуры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7FEBE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4B87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316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1494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4157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- 0,9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90BD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101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</w:tr>
    </w:tbl>
    <w:p w14:paraId="7C33F815" w14:textId="77777777" w:rsidR="003873E1" w:rsidRPr="0081576F" w:rsidRDefault="003873E1" w:rsidP="003873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0C12E18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3873E1" w:rsidRPr="0081576F" w:rsidSect="004740A1">
      <w:type w:val="continuous"/>
      <w:pgSz w:w="16838" w:h="11906" w:orient="landscape"/>
      <w:pgMar w:top="1701" w:right="1134" w:bottom="851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79C05" w14:textId="77777777" w:rsidR="004740A1" w:rsidRDefault="004740A1">
      <w:pPr>
        <w:spacing w:after="0" w:line="240" w:lineRule="auto"/>
      </w:pPr>
      <w:r>
        <w:separator/>
      </w:r>
    </w:p>
  </w:endnote>
  <w:endnote w:type="continuationSeparator" w:id="0">
    <w:p w14:paraId="556E7163" w14:textId="77777777" w:rsidR="004740A1" w:rsidRDefault="00474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4D0DB" w14:textId="77777777" w:rsidR="004740A1" w:rsidRDefault="004740A1">
      <w:pPr>
        <w:spacing w:after="0" w:line="240" w:lineRule="auto"/>
      </w:pPr>
      <w:r>
        <w:separator/>
      </w:r>
    </w:p>
  </w:footnote>
  <w:footnote w:type="continuationSeparator" w:id="0">
    <w:p w14:paraId="79B0EF49" w14:textId="77777777" w:rsidR="004740A1" w:rsidRDefault="00474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11809" w14:textId="77777777" w:rsidR="00340493" w:rsidRDefault="00340493" w:rsidP="00340493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9</w:t>
    </w:r>
    <w:r>
      <w:rPr>
        <w:rStyle w:val="af"/>
      </w:rPr>
      <w:fldChar w:fldCharType="end"/>
    </w:r>
  </w:p>
  <w:p w14:paraId="2613EB56" w14:textId="77777777" w:rsidR="00340493" w:rsidRDefault="00340493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30F88" w14:textId="5FDDCDEB" w:rsidR="00340493" w:rsidRDefault="00340493" w:rsidP="00340493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3873E1">
      <w:rPr>
        <w:rStyle w:val="af"/>
        <w:noProof/>
      </w:rPr>
      <w:t>4</w:t>
    </w:r>
    <w:r>
      <w:rPr>
        <w:rStyle w:val="af"/>
      </w:rPr>
      <w:fldChar w:fldCharType="end"/>
    </w:r>
  </w:p>
  <w:p w14:paraId="4637A3C1" w14:textId="77777777" w:rsidR="00340493" w:rsidRDefault="00340493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99BE2" w14:textId="77777777" w:rsidR="003873E1" w:rsidRDefault="003873E1" w:rsidP="00340493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9</w:t>
    </w:r>
    <w:r>
      <w:rPr>
        <w:rStyle w:val="af"/>
      </w:rPr>
      <w:fldChar w:fldCharType="end"/>
    </w:r>
  </w:p>
  <w:p w14:paraId="73FE2429" w14:textId="77777777" w:rsidR="003873E1" w:rsidRDefault="003873E1">
    <w:pPr>
      <w:pStyle w:val="a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C3E74" w14:textId="47A608DA" w:rsidR="003873E1" w:rsidRDefault="003873E1" w:rsidP="00340493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33</w:t>
    </w:r>
    <w:r>
      <w:rPr>
        <w:rStyle w:val="af"/>
      </w:rPr>
      <w:fldChar w:fldCharType="end"/>
    </w:r>
  </w:p>
  <w:p w14:paraId="1A74D577" w14:textId="77777777" w:rsidR="003873E1" w:rsidRDefault="003873E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967D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D70FF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0820AC"/>
    <w:multiLevelType w:val="hybridMultilevel"/>
    <w:tmpl w:val="76AC2492"/>
    <w:lvl w:ilvl="0" w:tplc="400A248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1654408D"/>
    <w:multiLevelType w:val="hybridMultilevel"/>
    <w:tmpl w:val="0248E580"/>
    <w:lvl w:ilvl="0" w:tplc="9C1E92B8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1B512CD2"/>
    <w:multiLevelType w:val="hybridMultilevel"/>
    <w:tmpl w:val="B5DA1792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D9B00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DDC2AD5"/>
    <w:multiLevelType w:val="hybridMultilevel"/>
    <w:tmpl w:val="E3B098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E5732FB"/>
    <w:multiLevelType w:val="hybridMultilevel"/>
    <w:tmpl w:val="0A12C6C8"/>
    <w:lvl w:ilvl="0" w:tplc="5D6C7A9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5CF249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7604392"/>
    <w:multiLevelType w:val="multilevel"/>
    <w:tmpl w:val="FA16A76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 w15:restartNumberingAfterBreak="0">
    <w:nsid w:val="286A246B"/>
    <w:multiLevelType w:val="hybridMultilevel"/>
    <w:tmpl w:val="D1AE7D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CD38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7C37F83"/>
    <w:multiLevelType w:val="hybridMultilevel"/>
    <w:tmpl w:val="7E14224E"/>
    <w:lvl w:ilvl="0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974556E"/>
    <w:multiLevelType w:val="hybridMultilevel"/>
    <w:tmpl w:val="8130803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0B4D0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E8669E3"/>
    <w:multiLevelType w:val="hybridMultilevel"/>
    <w:tmpl w:val="320206E0"/>
    <w:lvl w:ilvl="0" w:tplc="124071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F456F4C"/>
    <w:multiLevelType w:val="hybridMultilevel"/>
    <w:tmpl w:val="1688B032"/>
    <w:lvl w:ilvl="0" w:tplc="0AF49C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E7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1D23D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1E648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6F6C8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66A5F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7546C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43EE73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E1DC54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441B0DD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45EF2F3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618535A"/>
    <w:multiLevelType w:val="hybridMultilevel"/>
    <w:tmpl w:val="ED7673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66D112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75E2035"/>
    <w:multiLevelType w:val="hybridMultilevel"/>
    <w:tmpl w:val="A9FCA93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C3977D5"/>
    <w:multiLevelType w:val="hybridMultilevel"/>
    <w:tmpl w:val="6FC690B8"/>
    <w:lvl w:ilvl="0" w:tplc="0419000F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CC85900"/>
    <w:multiLevelType w:val="multilevel"/>
    <w:tmpl w:val="4FACDE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4ED75038"/>
    <w:multiLevelType w:val="hybridMultilevel"/>
    <w:tmpl w:val="B99294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4A070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6925F0F"/>
    <w:multiLevelType w:val="multilevel"/>
    <w:tmpl w:val="945032BC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523" w:hanging="15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12" w:hanging="15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43" w:hanging="15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74" w:hanging="15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05" w:hanging="153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3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28" w:hanging="2160"/>
      </w:pPr>
      <w:rPr>
        <w:rFonts w:cs="Times New Roman" w:hint="default"/>
      </w:rPr>
    </w:lvl>
  </w:abstractNum>
  <w:abstractNum w:abstractNumId="27" w15:restartNumberingAfterBreak="0">
    <w:nsid w:val="617A4730"/>
    <w:multiLevelType w:val="hybridMultilevel"/>
    <w:tmpl w:val="6A9E99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AC42B89"/>
    <w:multiLevelType w:val="multilevel"/>
    <w:tmpl w:val="C688E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 w15:restartNumberingAfterBreak="0">
    <w:nsid w:val="6B167FCC"/>
    <w:multiLevelType w:val="hybridMultilevel"/>
    <w:tmpl w:val="B0E6F754"/>
    <w:lvl w:ilvl="0" w:tplc="6A1401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0D621A8"/>
    <w:multiLevelType w:val="hybridMultilevel"/>
    <w:tmpl w:val="D49ABD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653122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6EE6594"/>
    <w:multiLevelType w:val="hybridMultilevel"/>
    <w:tmpl w:val="3D843C1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97B28F7"/>
    <w:multiLevelType w:val="hybridMultilevel"/>
    <w:tmpl w:val="EA3EDB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C807ED1"/>
    <w:multiLevelType w:val="hybridMultilevel"/>
    <w:tmpl w:val="F77CDD2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FF93986"/>
    <w:multiLevelType w:val="singleLevel"/>
    <w:tmpl w:val="04190013"/>
    <w:lvl w:ilvl="0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730298695">
    <w:abstractNumId w:val="20"/>
  </w:num>
  <w:num w:numId="2" w16cid:durableId="1844322120">
    <w:abstractNumId w:val="23"/>
  </w:num>
  <w:num w:numId="3" w16cid:durableId="2041122357">
    <w:abstractNumId w:val="1"/>
  </w:num>
  <w:num w:numId="4" w16cid:durableId="1976594360">
    <w:abstractNumId w:val="31"/>
  </w:num>
  <w:num w:numId="5" w16cid:durableId="1404449952">
    <w:abstractNumId w:val="35"/>
  </w:num>
  <w:num w:numId="6" w16cid:durableId="663355848">
    <w:abstractNumId w:val="11"/>
  </w:num>
  <w:num w:numId="7" w16cid:durableId="1053624724">
    <w:abstractNumId w:val="8"/>
  </w:num>
  <w:num w:numId="8" w16cid:durableId="585892130">
    <w:abstractNumId w:val="14"/>
  </w:num>
  <w:num w:numId="9" w16cid:durableId="1706902396">
    <w:abstractNumId w:val="28"/>
  </w:num>
  <w:num w:numId="10" w16cid:durableId="2017883583">
    <w:abstractNumId w:val="18"/>
  </w:num>
  <w:num w:numId="11" w16cid:durableId="1855916015">
    <w:abstractNumId w:val="25"/>
  </w:num>
  <w:num w:numId="12" w16cid:durableId="153382261">
    <w:abstractNumId w:val="34"/>
  </w:num>
  <w:num w:numId="13" w16cid:durableId="1238049847">
    <w:abstractNumId w:val="12"/>
  </w:num>
  <w:num w:numId="14" w16cid:durableId="1845170441">
    <w:abstractNumId w:val="0"/>
  </w:num>
  <w:num w:numId="15" w16cid:durableId="902838677">
    <w:abstractNumId w:val="5"/>
  </w:num>
  <w:num w:numId="16" w16cid:durableId="1894728821">
    <w:abstractNumId w:val="17"/>
  </w:num>
  <w:num w:numId="17" w16cid:durableId="139619779">
    <w:abstractNumId w:val="4"/>
  </w:num>
  <w:num w:numId="18" w16cid:durableId="1459184125">
    <w:abstractNumId w:val="21"/>
  </w:num>
  <w:num w:numId="19" w16cid:durableId="679816139">
    <w:abstractNumId w:val="30"/>
  </w:num>
  <w:num w:numId="20" w16cid:durableId="610666355">
    <w:abstractNumId w:val="27"/>
  </w:num>
  <w:num w:numId="21" w16cid:durableId="603609587">
    <w:abstractNumId w:val="10"/>
  </w:num>
  <w:num w:numId="22" w16cid:durableId="2146972450">
    <w:abstractNumId w:val="24"/>
  </w:num>
  <w:num w:numId="23" w16cid:durableId="1642612531">
    <w:abstractNumId w:val="19"/>
  </w:num>
  <w:num w:numId="24" w16cid:durableId="2038385422">
    <w:abstractNumId w:val="13"/>
  </w:num>
  <w:num w:numId="25" w16cid:durableId="1921862004">
    <w:abstractNumId w:val="22"/>
  </w:num>
  <w:num w:numId="26" w16cid:durableId="1247348722">
    <w:abstractNumId w:val="3"/>
  </w:num>
  <w:num w:numId="27" w16cid:durableId="361173929">
    <w:abstractNumId w:val="9"/>
  </w:num>
  <w:num w:numId="28" w16cid:durableId="5294951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71187683">
    <w:abstractNumId w:val="16"/>
  </w:num>
  <w:num w:numId="30" w16cid:durableId="516770197">
    <w:abstractNumId w:val="2"/>
  </w:num>
  <w:num w:numId="31" w16cid:durableId="1042710492">
    <w:abstractNumId w:val="6"/>
  </w:num>
  <w:num w:numId="32" w16cid:durableId="433208761">
    <w:abstractNumId w:val="7"/>
  </w:num>
  <w:num w:numId="33" w16cid:durableId="336080650">
    <w:abstractNumId w:val="15"/>
  </w:num>
  <w:num w:numId="34" w16cid:durableId="628978924">
    <w:abstractNumId w:val="29"/>
  </w:num>
  <w:num w:numId="35" w16cid:durableId="1506168780">
    <w:abstractNumId w:val="33"/>
  </w:num>
  <w:num w:numId="36" w16cid:durableId="186993551">
    <w:abstractNumId w:val="26"/>
  </w:num>
  <w:num w:numId="37" w16cid:durableId="9170420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6C7"/>
    <w:rsid w:val="0000117C"/>
    <w:rsid w:val="00001B16"/>
    <w:rsid w:val="00003DD2"/>
    <w:rsid w:val="00005D35"/>
    <w:rsid w:val="00010F50"/>
    <w:rsid w:val="00016103"/>
    <w:rsid w:val="00026EB6"/>
    <w:rsid w:val="00045B2D"/>
    <w:rsid w:val="00046C96"/>
    <w:rsid w:val="00050582"/>
    <w:rsid w:val="00052C25"/>
    <w:rsid w:val="00061B18"/>
    <w:rsid w:val="0006788B"/>
    <w:rsid w:val="00072309"/>
    <w:rsid w:val="00080DFA"/>
    <w:rsid w:val="00087343"/>
    <w:rsid w:val="00091087"/>
    <w:rsid w:val="00094C5A"/>
    <w:rsid w:val="000B6475"/>
    <w:rsid w:val="000E4217"/>
    <w:rsid w:val="000F0798"/>
    <w:rsid w:val="000F1AAC"/>
    <w:rsid w:val="0010006C"/>
    <w:rsid w:val="001006F7"/>
    <w:rsid w:val="00101AE7"/>
    <w:rsid w:val="00121AB6"/>
    <w:rsid w:val="0012225D"/>
    <w:rsid w:val="001224C6"/>
    <w:rsid w:val="001301E5"/>
    <w:rsid w:val="00140BB3"/>
    <w:rsid w:val="001528D9"/>
    <w:rsid w:val="001570E5"/>
    <w:rsid w:val="00160569"/>
    <w:rsid w:val="001761D8"/>
    <w:rsid w:val="00180970"/>
    <w:rsid w:val="001A493B"/>
    <w:rsid w:val="001A7886"/>
    <w:rsid w:val="001C40C8"/>
    <w:rsid w:val="001C75F8"/>
    <w:rsid w:val="001D29B2"/>
    <w:rsid w:val="001E19EE"/>
    <w:rsid w:val="001F5273"/>
    <w:rsid w:val="002107E7"/>
    <w:rsid w:val="0021412E"/>
    <w:rsid w:val="00215526"/>
    <w:rsid w:val="002273FA"/>
    <w:rsid w:val="002361BA"/>
    <w:rsid w:val="00241286"/>
    <w:rsid w:val="00242662"/>
    <w:rsid w:val="0026328B"/>
    <w:rsid w:val="00275D96"/>
    <w:rsid w:val="002837A1"/>
    <w:rsid w:val="00284DEE"/>
    <w:rsid w:val="00285FE5"/>
    <w:rsid w:val="00294CEB"/>
    <w:rsid w:val="002B449C"/>
    <w:rsid w:val="002B4FE4"/>
    <w:rsid w:val="002D31A9"/>
    <w:rsid w:val="002D494A"/>
    <w:rsid w:val="002E173A"/>
    <w:rsid w:val="002F0C1E"/>
    <w:rsid w:val="002F0E7F"/>
    <w:rsid w:val="003035A2"/>
    <w:rsid w:val="003052C5"/>
    <w:rsid w:val="00340493"/>
    <w:rsid w:val="003422E2"/>
    <w:rsid w:val="0034332A"/>
    <w:rsid w:val="00343DB2"/>
    <w:rsid w:val="00350499"/>
    <w:rsid w:val="00366DF5"/>
    <w:rsid w:val="00380F57"/>
    <w:rsid w:val="00386C63"/>
    <w:rsid w:val="003873E1"/>
    <w:rsid w:val="00395196"/>
    <w:rsid w:val="003B2841"/>
    <w:rsid w:val="003B2B72"/>
    <w:rsid w:val="003D7E94"/>
    <w:rsid w:val="003E2F8E"/>
    <w:rsid w:val="003F08D0"/>
    <w:rsid w:val="003F4521"/>
    <w:rsid w:val="003F4D0D"/>
    <w:rsid w:val="003F7133"/>
    <w:rsid w:val="003F79A4"/>
    <w:rsid w:val="0041254F"/>
    <w:rsid w:val="0041616D"/>
    <w:rsid w:val="004236EC"/>
    <w:rsid w:val="004337F7"/>
    <w:rsid w:val="00434841"/>
    <w:rsid w:val="00440BE1"/>
    <w:rsid w:val="004450FC"/>
    <w:rsid w:val="00446DC9"/>
    <w:rsid w:val="0045221E"/>
    <w:rsid w:val="0045550A"/>
    <w:rsid w:val="004740A1"/>
    <w:rsid w:val="004938D0"/>
    <w:rsid w:val="00494132"/>
    <w:rsid w:val="004A0ED7"/>
    <w:rsid w:val="004B156C"/>
    <w:rsid w:val="004E2E9A"/>
    <w:rsid w:val="004F078D"/>
    <w:rsid w:val="004F69F6"/>
    <w:rsid w:val="00505E6D"/>
    <w:rsid w:val="00510166"/>
    <w:rsid w:val="00516019"/>
    <w:rsid w:val="00522BC0"/>
    <w:rsid w:val="005475B8"/>
    <w:rsid w:val="0055326D"/>
    <w:rsid w:val="00557B70"/>
    <w:rsid w:val="00571B93"/>
    <w:rsid w:val="00582ECE"/>
    <w:rsid w:val="00597872"/>
    <w:rsid w:val="005A07CE"/>
    <w:rsid w:val="005A5318"/>
    <w:rsid w:val="005D5876"/>
    <w:rsid w:val="00602798"/>
    <w:rsid w:val="00611318"/>
    <w:rsid w:val="006176C8"/>
    <w:rsid w:val="00617BE6"/>
    <w:rsid w:val="0064098A"/>
    <w:rsid w:val="00647D8F"/>
    <w:rsid w:val="00650101"/>
    <w:rsid w:val="00656330"/>
    <w:rsid w:val="00667A63"/>
    <w:rsid w:val="0067392E"/>
    <w:rsid w:val="00683658"/>
    <w:rsid w:val="006A3563"/>
    <w:rsid w:val="006B23C0"/>
    <w:rsid w:val="006C2FDC"/>
    <w:rsid w:val="006D00A5"/>
    <w:rsid w:val="006D116C"/>
    <w:rsid w:val="006D20CD"/>
    <w:rsid w:val="006D2DFF"/>
    <w:rsid w:val="006E7199"/>
    <w:rsid w:val="0070796F"/>
    <w:rsid w:val="0071595C"/>
    <w:rsid w:val="007379C0"/>
    <w:rsid w:val="00752CB2"/>
    <w:rsid w:val="007666A9"/>
    <w:rsid w:val="007670E4"/>
    <w:rsid w:val="0077013F"/>
    <w:rsid w:val="007931D5"/>
    <w:rsid w:val="00794708"/>
    <w:rsid w:val="007A3377"/>
    <w:rsid w:val="00810FBB"/>
    <w:rsid w:val="0081576F"/>
    <w:rsid w:val="00820DFA"/>
    <w:rsid w:val="00824F86"/>
    <w:rsid w:val="0083085E"/>
    <w:rsid w:val="00845AD5"/>
    <w:rsid w:val="00845C0D"/>
    <w:rsid w:val="00882040"/>
    <w:rsid w:val="00883C17"/>
    <w:rsid w:val="00884DC1"/>
    <w:rsid w:val="00890B63"/>
    <w:rsid w:val="0089715D"/>
    <w:rsid w:val="008B18BF"/>
    <w:rsid w:val="008B7302"/>
    <w:rsid w:val="008C19FE"/>
    <w:rsid w:val="008C3D2B"/>
    <w:rsid w:val="008C78A2"/>
    <w:rsid w:val="008D37E6"/>
    <w:rsid w:val="008E2374"/>
    <w:rsid w:val="00911A88"/>
    <w:rsid w:val="00915094"/>
    <w:rsid w:val="0093062B"/>
    <w:rsid w:val="00955E2F"/>
    <w:rsid w:val="009636AD"/>
    <w:rsid w:val="00963C37"/>
    <w:rsid w:val="00971B68"/>
    <w:rsid w:val="009914BB"/>
    <w:rsid w:val="00991873"/>
    <w:rsid w:val="0099458B"/>
    <w:rsid w:val="00997FB5"/>
    <w:rsid w:val="009A16F4"/>
    <w:rsid w:val="009A3B0B"/>
    <w:rsid w:val="009B157A"/>
    <w:rsid w:val="009C28DB"/>
    <w:rsid w:val="009C32C8"/>
    <w:rsid w:val="009C3376"/>
    <w:rsid w:val="009D508F"/>
    <w:rsid w:val="009E52AC"/>
    <w:rsid w:val="009E588A"/>
    <w:rsid w:val="009F6D9A"/>
    <w:rsid w:val="009F7DE3"/>
    <w:rsid w:val="00A148A5"/>
    <w:rsid w:val="00A148CE"/>
    <w:rsid w:val="00A2068E"/>
    <w:rsid w:val="00A26246"/>
    <w:rsid w:val="00A33DEC"/>
    <w:rsid w:val="00A370A3"/>
    <w:rsid w:val="00A430E7"/>
    <w:rsid w:val="00A60063"/>
    <w:rsid w:val="00A6339F"/>
    <w:rsid w:val="00A6782D"/>
    <w:rsid w:val="00A70867"/>
    <w:rsid w:val="00A72A9D"/>
    <w:rsid w:val="00A773D8"/>
    <w:rsid w:val="00A90C26"/>
    <w:rsid w:val="00A93EDE"/>
    <w:rsid w:val="00AC3805"/>
    <w:rsid w:val="00AC3A79"/>
    <w:rsid w:val="00AC75A6"/>
    <w:rsid w:val="00AF3A7B"/>
    <w:rsid w:val="00B1003E"/>
    <w:rsid w:val="00B20D1B"/>
    <w:rsid w:val="00B348A7"/>
    <w:rsid w:val="00B46C6C"/>
    <w:rsid w:val="00B60C21"/>
    <w:rsid w:val="00B65499"/>
    <w:rsid w:val="00B83422"/>
    <w:rsid w:val="00B90D92"/>
    <w:rsid w:val="00BA1D99"/>
    <w:rsid w:val="00BB4C55"/>
    <w:rsid w:val="00BC0A67"/>
    <w:rsid w:val="00BD5449"/>
    <w:rsid w:val="00BD69F2"/>
    <w:rsid w:val="00BF6E10"/>
    <w:rsid w:val="00C164D4"/>
    <w:rsid w:val="00C21939"/>
    <w:rsid w:val="00C3036C"/>
    <w:rsid w:val="00C30AD8"/>
    <w:rsid w:val="00C35F47"/>
    <w:rsid w:val="00C46E04"/>
    <w:rsid w:val="00C5016C"/>
    <w:rsid w:val="00C50A28"/>
    <w:rsid w:val="00C61D92"/>
    <w:rsid w:val="00C71BB3"/>
    <w:rsid w:val="00C71C55"/>
    <w:rsid w:val="00C73E81"/>
    <w:rsid w:val="00C840A5"/>
    <w:rsid w:val="00C9420C"/>
    <w:rsid w:val="00CA4EBB"/>
    <w:rsid w:val="00CA786B"/>
    <w:rsid w:val="00CB08BD"/>
    <w:rsid w:val="00CB419D"/>
    <w:rsid w:val="00CC759F"/>
    <w:rsid w:val="00CD21A4"/>
    <w:rsid w:val="00CE3FC2"/>
    <w:rsid w:val="00CE5D36"/>
    <w:rsid w:val="00CE6F7A"/>
    <w:rsid w:val="00CF223B"/>
    <w:rsid w:val="00CF2DD9"/>
    <w:rsid w:val="00D0377E"/>
    <w:rsid w:val="00D1494C"/>
    <w:rsid w:val="00D2619E"/>
    <w:rsid w:val="00D35755"/>
    <w:rsid w:val="00D36189"/>
    <w:rsid w:val="00D477FF"/>
    <w:rsid w:val="00D50B6F"/>
    <w:rsid w:val="00D5775F"/>
    <w:rsid w:val="00D62155"/>
    <w:rsid w:val="00D663CF"/>
    <w:rsid w:val="00D82359"/>
    <w:rsid w:val="00D9334F"/>
    <w:rsid w:val="00D93A58"/>
    <w:rsid w:val="00D9546D"/>
    <w:rsid w:val="00D95AAA"/>
    <w:rsid w:val="00DB4D9A"/>
    <w:rsid w:val="00DC3C98"/>
    <w:rsid w:val="00E003E5"/>
    <w:rsid w:val="00E16C6B"/>
    <w:rsid w:val="00E238FD"/>
    <w:rsid w:val="00E5401B"/>
    <w:rsid w:val="00E56012"/>
    <w:rsid w:val="00E61C99"/>
    <w:rsid w:val="00E66B48"/>
    <w:rsid w:val="00E769AB"/>
    <w:rsid w:val="00E800F1"/>
    <w:rsid w:val="00E96FA8"/>
    <w:rsid w:val="00E979CF"/>
    <w:rsid w:val="00EA4EFF"/>
    <w:rsid w:val="00EC2D78"/>
    <w:rsid w:val="00EC3745"/>
    <w:rsid w:val="00EE230B"/>
    <w:rsid w:val="00EF0CAB"/>
    <w:rsid w:val="00EF4515"/>
    <w:rsid w:val="00F22306"/>
    <w:rsid w:val="00F25416"/>
    <w:rsid w:val="00F353A6"/>
    <w:rsid w:val="00F4200F"/>
    <w:rsid w:val="00F6502F"/>
    <w:rsid w:val="00F667EF"/>
    <w:rsid w:val="00F91D98"/>
    <w:rsid w:val="00FA3F24"/>
    <w:rsid w:val="00FA51B2"/>
    <w:rsid w:val="00FD26C7"/>
    <w:rsid w:val="00FD3EBB"/>
    <w:rsid w:val="00FD71B5"/>
    <w:rsid w:val="00FF2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A2E8E8E"/>
  <w15:chartTrackingRefBased/>
  <w15:docId w15:val="{564C6050-47BB-4A89-BB1D-1EA16C084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101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016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10166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1016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510166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1016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510166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510166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016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51016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1016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0166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510166"/>
  </w:style>
  <w:style w:type="paragraph" w:styleId="a3">
    <w:name w:val="caption"/>
    <w:basedOn w:val="a"/>
    <w:next w:val="a"/>
    <w:qFormat/>
    <w:rsid w:val="0051016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rsid w:val="005101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510166"/>
    <w:pPr>
      <w:spacing w:after="0" w:line="240" w:lineRule="auto"/>
      <w:ind w:firstLine="993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Document Map"/>
    <w:basedOn w:val="a"/>
    <w:link w:val="a9"/>
    <w:semiHidden/>
    <w:rsid w:val="00510166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9">
    <w:name w:val="Схема документа Знак"/>
    <w:basedOn w:val="a0"/>
    <w:link w:val="a8"/>
    <w:semiHidden/>
    <w:rsid w:val="0051016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21">
    <w:name w:val="Body Text Indent 2"/>
    <w:basedOn w:val="a"/>
    <w:link w:val="22"/>
    <w:rsid w:val="00510166"/>
    <w:pPr>
      <w:spacing w:after="0" w:line="240" w:lineRule="auto"/>
      <w:ind w:left="426" w:hanging="42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51016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51016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semiHidden/>
    <w:rsid w:val="0051016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semiHidden/>
    <w:rsid w:val="00510166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5101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101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header"/>
    <w:basedOn w:val="a"/>
    <w:link w:val="ae"/>
    <w:rsid w:val="0051016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510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510166"/>
  </w:style>
  <w:style w:type="paragraph" w:customStyle="1" w:styleId="ConsPlusNonformat">
    <w:name w:val="ConsPlusNonformat"/>
    <w:rsid w:val="005101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101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8">
    <w:name w:val="Style8"/>
    <w:basedOn w:val="a"/>
    <w:rsid w:val="00510166"/>
    <w:pPr>
      <w:widowControl w:val="0"/>
      <w:autoSpaceDE w:val="0"/>
      <w:autoSpaceDN w:val="0"/>
      <w:adjustRightInd w:val="0"/>
      <w:spacing w:after="0" w:line="322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510166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510166"/>
    <w:rPr>
      <w:rFonts w:ascii="Times New Roman" w:hAnsi="Times New Roman" w:cs="Times New Roman" w:hint="default"/>
      <w:sz w:val="26"/>
      <w:szCs w:val="26"/>
    </w:rPr>
  </w:style>
  <w:style w:type="character" w:customStyle="1" w:styleId="FontStyle16">
    <w:name w:val="Font Style16"/>
    <w:rsid w:val="00510166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p5">
    <w:name w:val="p5"/>
    <w:basedOn w:val="a"/>
    <w:rsid w:val="0051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 Знак"/>
    <w:basedOn w:val="a"/>
    <w:rsid w:val="00510166"/>
    <w:pPr>
      <w:tabs>
        <w:tab w:val="num" w:pos="720"/>
      </w:tabs>
      <w:spacing w:line="240" w:lineRule="exact"/>
      <w:ind w:left="720" w:hanging="72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Style3">
    <w:name w:val="Style3"/>
    <w:basedOn w:val="a"/>
    <w:rsid w:val="00510166"/>
    <w:pPr>
      <w:widowControl w:val="0"/>
      <w:autoSpaceDE w:val="0"/>
      <w:autoSpaceDN w:val="0"/>
      <w:adjustRightInd w:val="0"/>
      <w:spacing w:after="0" w:line="322" w:lineRule="exact"/>
      <w:ind w:firstLine="43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Абзац списка1"/>
    <w:basedOn w:val="a"/>
    <w:rsid w:val="00510166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character" w:customStyle="1" w:styleId="af0">
    <w:name w:val="Нижний колонтитул Знак"/>
    <w:link w:val="af1"/>
    <w:locked/>
    <w:rsid w:val="00510166"/>
    <w:rPr>
      <w:sz w:val="24"/>
      <w:szCs w:val="24"/>
      <w:lang w:val="x-none"/>
    </w:rPr>
  </w:style>
  <w:style w:type="paragraph" w:styleId="af1">
    <w:name w:val="footer"/>
    <w:basedOn w:val="a"/>
    <w:link w:val="af0"/>
    <w:rsid w:val="00510166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x-none"/>
    </w:rPr>
  </w:style>
  <w:style w:type="character" w:customStyle="1" w:styleId="14">
    <w:name w:val="Нижний колонтитул Знак1"/>
    <w:basedOn w:val="a0"/>
    <w:uiPriority w:val="99"/>
    <w:semiHidden/>
    <w:rsid w:val="00510166"/>
  </w:style>
  <w:style w:type="character" w:customStyle="1" w:styleId="HTML">
    <w:name w:val="Стандартный HTML Знак"/>
    <w:link w:val="HTML0"/>
    <w:locked/>
    <w:rsid w:val="00510166"/>
    <w:rPr>
      <w:rFonts w:ascii="Courier New" w:hAnsi="Courier New"/>
      <w:lang w:val="en-US" w:eastAsia="x-none"/>
    </w:rPr>
  </w:style>
  <w:style w:type="paragraph" w:styleId="HTML0">
    <w:name w:val="HTML Preformatted"/>
    <w:basedOn w:val="a"/>
    <w:link w:val="HTML"/>
    <w:rsid w:val="005101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6" w:lineRule="atLeast"/>
    </w:pPr>
    <w:rPr>
      <w:rFonts w:ascii="Courier New" w:hAnsi="Courier New"/>
      <w:lang w:val="en-US" w:eastAsia="x-none"/>
    </w:rPr>
  </w:style>
  <w:style w:type="character" w:customStyle="1" w:styleId="HTML1">
    <w:name w:val="Стандартный HTML Знак1"/>
    <w:basedOn w:val="a0"/>
    <w:uiPriority w:val="99"/>
    <w:semiHidden/>
    <w:rsid w:val="00510166"/>
    <w:rPr>
      <w:rFonts w:ascii="Consolas" w:hAnsi="Consolas"/>
      <w:sz w:val="20"/>
      <w:szCs w:val="20"/>
    </w:rPr>
  </w:style>
  <w:style w:type="character" w:customStyle="1" w:styleId="25">
    <w:name w:val="Заголовок Знак2"/>
    <w:link w:val="af2"/>
    <w:locked/>
    <w:rsid w:val="00510166"/>
    <w:rPr>
      <w:b/>
      <w:bCs/>
      <w:sz w:val="24"/>
      <w:szCs w:val="24"/>
      <w:lang w:val="x-none" w:eastAsia="ru-RU"/>
    </w:rPr>
  </w:style>
  <w:style w:type="paragraph" w:customStyle="1" w:styleId="af3">
    <w:basedOn w:val="a"/>
    <w:next w:val="af4"/>
    <w:uiPriority w:val="99"/>
    <w:rsid w:val="0051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Абзац списка11"/>
    <w:basedOn w:val="a"/>
    <w:rsid w:val="00510166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ConsPlusCell">
    <w:name w:val="ConsPlusCell"/>
    <w:rsid w:val="005101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51016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p6">
    <w:name w:val="p6"/>
    <w:basedOn w:val="a"/>
    <w:rsid w:val="0051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51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51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510166"/>
    <w:rPr>
      <w:rFonts w:cs="Times New Roman"/>
    </w:rPr>
  </w:style>
  <w:style w:type="character" w:customStyle="1" w:styleId="s5">
    <w:name w:val="s5"/>
    <w:rsid w:val="00510166"/>
    <w:rPr>
      <w:rFonts w:cs="Times New Roman"/>
    </w:rPr>
  </w:style>
  <w:style w:type="paragraph" w:customStyle="1" w:styleId="xl66">
    <w:name w:val="xl66"/>
    <w:basedOn w:val="a"/>
    <w:rsid w:val="0051016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ayout">
    <w:name w:val="layout"/>
    <w:basedOn w:val="a0"/>
    <w:rsid w:val="00510166"/>
  </w:style>
  <w:style w:type="character" w:styleId="af5">
    <w:name w:val="annotation reference"/>
    <w:rsid w:val="00510166"/>
    <w:rPr>
      <w:sz w:val="16"/>
      <w:szCs w:val="16"/>
    </w:rPr>
  </w:style>
  <w:style w:type="paragraph" w:styleId="af6">
    <w:name w:val="annotation text"/>
    <w:basedOn w:val="a"/>
    <w:link w:val="af7"/>
    <w:rsid w:val="005101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rsid w:val="00510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rsid w:val="00510166"/>
    <w:rPr>
      <w:b/>
      <w:bCs/>
    </w:rPr>
  </w:style>
  <w:style w:type="character" w:customStyle="1" w:styleId="af9">
    <w:name w:val="Тема примечания Знак"/>
    <w:basedOn w:val="af7"/>
    <w:link w:val="af8"/>
    <w:rsid w:val="005101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5">
    <w:name w:val="Без интервала1"/>
    <w:rsid w:val="00510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Заголовок Знак"/>
    <w:uiPriority w:val="10"/>
    <w:rsid w:val="00510166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f2">
    <w:name w:val="Title"/>
    <w:basedOn w:val="a"/>
    <w:next w:val="a"/>
    <w:link w:val="25"/>
    <w:qFormat/>
    <w:rsid w:val="00510166"/>
    <w:pPr>
      <w:spacing w:after="0" w:line="240" w:lineRule="auto"/>
      <w:contextualSpacing/>
    </w:pPr>
    <w:rPr>
      <w:b/>
      <w:bCs/>
      <w:sz w:val="24"/>
      <w:szCs w:val="24"/>
      <w:lang w:val="x-none" w:eastAsia="ru-RU"/>
    </w:rPr>
  </w:style>
  <w:style w:type="character" w:customStyle="1" w:styleId="16">
    <w:name w:val="Заголовок Знак1"/>
    <w:basedOn w:val="a0"/>
    <w:uiPriority w:val="10"/>
    <w:rsid w:val="005101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4">
    <w:name w:val="Normal (Web)"/>
    <w:basedOn w:val="a"/>
    <w:uiPriority w:val="99"/>
    <w:semiHidden/>
    <w:unhideWhenUsed/>
    <w:rsid w:val="00510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317A6-5A16-407F-848F-74BB02965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7259</Words>
  <Characters>41379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В.В.</dc:creator>
  <cp:keywords/>
  <dc:description/>
  <cp:lastModifiedBy>Тимофеева Н. С.</cp:lastModifiedBy>
  <cp:revision>41</cp:revision>
  <cp:lastPrinted>2023-11-02T08:09:00Z</cp:lastPrinted>
  <dcterms:created xsi:type="dcterms:W3CDTF">2024-02-01T09:19:00Z</dcterms:created>
  <dcterms:modified xsi:type="dcterms:W3CDTF">2024-02-27T08:54:00Z</dcterms:modified>
</cp:coreProperties>
</file>