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C1" w:rsidRPr="00347743" w:rsidRDefault="00C912C1" w:rsidP="00F5175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.1pt;margin-top:37.8pt;width:261.6pt;height:93.55pt;z-index:251658240" filled="f" stroked="f" strokecolor="white">
            <v:textbox style="mso-next-textbox:#_x0000_s1026">
              <w:txbxContent>
                <w:p w:rsidR="00C912C1" w:rsidRDefault="00C912C1" w:rsidP="002E5A97">
                  <w:pPr>
                    <w:rPr>
                      <w:sz w:val="24"/>
                      <w:szCs w:val="24"/>
                    </w:rPr>
                  </w:pPr>
                </w:p>
                <w:p w:rsidR="00C912C1" w:rsidRPr="002E5A97" w:rsidRDefault="00C912C1" w:rsidP="002E5A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Отдел потребительского рынка и услуг у</w:t>
                  </w:r>
                  <w:r w:rsidRPr="002E5A97">
                    <w:rPr>
                      <w:rFonts w:ascii="Times New Roman" w:hAnsi="Times New Roman"/>
                      <w:sz w:val="28"/>
                      <w:szCs w:val="28"/>
                    </w:rPr>
                    <w:t>правлени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 экономического прогноза, анализа и закупок</w:t>
                  </w:r>
                  <w:r w:rsidRPr="002E5A97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Топкинского муниципального округа</w:t>
                  </w:r>
                </w:p>
              </w:txbxContent>
            </v:textbox>
          </v:shape>
        </w:pict>
      </w:r>
      <w:r w:rsidRPr="0034774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743">
        <w:rPr>
          <w:rFonts w:ascii="Times New Roman" w:hAnsi="Times New Roman"/>
          <w:sz w:val="28"/>
          <w:szCs w:val="28"/>
        </w:rPr>
        <w:t xml:space="preserve">   </w:t>
      </w:r>
      <w:r w:rsidRPr="00FD329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pt;height:57.75pt;visibility:visible">
            <v:imagedata r:id="rId5" o:title=""/>
          </v:shape>
        </w:pict>
      </w:r>
      <w:r w:rsidRPr="00347743">
        <w:rPr>
          <w:rFonts w:ascii="Times New Roman" w:hAnsi="Times New Roman"/>
          <w:sz w:val="28"/>
          <w:szCs w:val="28"/>
        </w:rPr>
        <w:t xml:space="preserve"> </w:t>
      </w:r>
    </w:p>
    <w:p w:rsidR="00C912C1" w:rsidRDefault="00C912C1" w:rsidP="00B04B4E">
      <w:pPr>
        <w:pStyle w:val="Heading1"/>
        <w:rPr>
          <w:sz w:val="22"/>
          <w:lang w:val="ru-RU"/>
        </w:rPr>
      </w:pPr>
      <w:r w:rsidRPr="00347743">
        <w:rPr>
          <w:sz w:val="28"/>
          <w:szCs w:val="28"/>
          <w:lang w:val="ru-RU"/>
        </w:rPr>
        <w:t xml:space="preserve">           </w:t>
      </w:r>
      <w:r>
        <w:rPr>
          <w:sz w:val="22"/>
          <w:lang w:val="ru-RU"/>
        </w:rPr>
        <w:t>АДМИНИСТРАЦИЯ</w:t>
      </w:r>
    </w:p>
    <w:p w:rsidR="00C912C1" w:rsidRDefault="00C912C1" w:rsidP="00B04B4E">
      <w:pPr>
        <w:pStyle w:val="Heading1"/>
        <w:rPr>
          <w:lang w:val="ru-RU"/>
        </w:rPr>
      </w:pPr>
      <w:r w:rsidRPr="008A082D">
        <w:rPr>
          <w:sz w:val="20"/>
          <w:lang w:val="ru-RU"/>
        </w:rPr>
        <w:t xml:space="preserve">     </w:t>
      </w:r>
      <w:r w:rsidRPr="008A082D">
        <w:rPr>
          <w:lang w:val="ru-RU"/>
        </w:rPr>
        <w:t xml:space="preserve"> </w:t>
      </w:r>
      <w:r>
        <w:rPr>
          <w:lang w:val="ru-RU"/>
        </w:rPr>
        <w:t xml:space="preserve">          </w:t>
      </w:r>
      <w:r w:rsidRPr="008A082D">
        <w:rPr>
          <w:lang w:val="ru-RU"/>
        </w:rPr>
        <w:t xml:space="preserve">ТОПКИНСКОГО </w:t>
      </w:r>
    </w:p>
    <w:p w:rsidR="00C912C1" w:rsidRPr="008A082D" w:rsidRDefault="00C912C1" w:rsidP="00B04B4E">
      <w:pPr>
        <w:pStyle w:val="Heading1"/>
        <w:rPr>
          <w:lang w:val="ru-RU"/>
        </w:rPr>
      </w:pPr>
      <w:r>
        <w:rPr>
          <w:lang w:val="ru-RU"/>
        </w:rPr>
        <w:t xml:space="preserve"> МУНИЦИПАЛЬНОГО ОКРУГА</w:t>
      </w:r>
    </w:p>
    <w:p w:rsidR="00C912C1" w:rsidRPr="00C9398F" w:rsidRDefault="00C912C1" w:rsidP="00F5175B">
      <w:pPr>
        <w:pStyle w:val="Heading1"/>
        <w:ind w:left="-142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652300 Кемеровская область-Кузбасс</w:t>
      </w:r>
    </w:p>
    <w:p w:rsidR="00C912C1" w:rsidRPr="00C9398F" w:rsidRDefault="00C912C1" w:rsidP="00F5175B">
      <w:pPr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398F">
        <w:rPr>
          <w:rFonts w:ascii="Times New Roman" w:hAnsi="Times New Roman"/>
          <w:b/>
          <w:sz w:val="24"/>
          <w:szCs w:val="24"/>
        </w:rPr>
        <w:t xml:space="preserve">       г. Топки, ул. Луначарского, 21</w:t>
      </w:r>
    </w:p>
    <w:p w:rsidR="00C912C1" w:rsidRPr="00C9398F" w:rsidRDefault="00C912C1" w:rsidP="00F5175B">
      <w:pPr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398F">
        <w:rPr>
          <w:rFonts w:ascii="Times New Roman" w:hAnsi="Times New Roman"/>
          <w:b/>
          <w:sz w:val="24"/>
          <w:szCs w:val="24"/>
        </w:rPr>
        <w:t xml:space="preserve">          тел 4-56-64; факс 4-69-86</w:t>
      </w:r>
    </w:p>
    <w:p w:rsidR="00C912C1" w:rsidRDefault="00C912C1" w:rsidP="00F5175B">
      <w:pPr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398F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C912C1" w:rsidRDefault="00C912C1" w:rsidP="00F5175B">
      <w:pPr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912C1" w:rsidRDefault="00C912C1" w:rsidP="00F5175B">
      <w:pPr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912C1" w:rsidRPr="00C9398F" w:rsidRDefault="00C912C1" w:rsidP="00F5175B">
      <w:pPr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912C1" w:rsidRDefault="00C912C1" w:rsidP="00F51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12C1" w:rsidRDefault="00C912C1" w:rsidP="007642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C912C1" w:rsidRDefault="00C912C1" w:rsidP="007642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12C1" w:rsidRPr="00D821EE" w:rsidRDefault="00C912C1" w:rsidP="00B04B4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E5A97">
        <w:rPr>
          <w:rFonts w:ascii="Times New Roman" w:hAnsi="Times New Roman"/>
          <w:sz w:val="28"/>
          <w:szCs w:val="28"/>
        </w:rPr>
        <w:t>Отдел экономики управления экономического прогноза, анализа и закупок администрации Топкинского муниципального округа  в соответствии с решением Совета народных депутатов Топкинского</w:t>
      </w:r>
      <w:r w:rsidRPr="002E5A97">
        <w:rPr>
          <w:rFonts w:ascii="Times New Roman" w:hAnsi="Times New Roman"/>
          <w:i/>
          <w:sz w:val="28"/>
          <w:szCs w:val="28"/>
        </w:rPr>
        <w:t xml:space="preserve"> </w:t>
      </w:r>
      <w:r w:rsidRPr="002E5A97">
        <w:rPr>
          <w:rFonts w:ascii="Times New Roman" w:hAnsi="Times New Roman"/>
          <w:sz w:val="28"/>
          <w:szCs w:val="28"/>
        </w:rPr>
        <w:t>муниципального округа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A97">
        <w:rPr>
          <w:rFonts w:ascii="Times New Roman" w:hAnsi="Times New Roman"/>
          <w:sz w:val="28"/>
          <w:szCs w:val="28"/>
        </w:rPr>
        <w:t>03.02.2021 года №224 «Об утверждении Порядка проведения оценки 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A97">
        <w:rPr>
          <w:rFonts w:ascii="Times New Roman" w:hAnsi="Times New Roman"/>
          <w:sz w:val="28"/>
          <w:szCs w:val="28"/>
        </w:rPr>
        <w:t xml:space="preserve"> воздействия проектов муниципальных нормативных правовых актов и э</w:t>
      </w:r>
      <w:r>
        <w:rPr>
          <w:rFonts w:ascii="Times New Roman" w:hAnsi="Times New Roman"/>
          <w:sz w:val="28"/>
          <w:szCs w:val="28"/>
        </w:rPr>
        <w:t>к</w:t>
      </w:r>
      <w:r w:rsidRPr="002E5A97">
        <w:rPr>
          <w:rFonts w:ascii="Times New Roman" w:hAnsi="Times New Roman"/>
          <w:sz w:val="28"/>
          <w:szCs w:val="28"/>
        </w:rPr>
        <w:t xml:space="preserve">спертизы муниципальных нормативных правовых актов» </w:t>
      </w:r>
      <w:r w:rsidRPr="00616E20">
        <w:rPr>
          <w:rFonts w:ascii="Times New Roman" w:hAnsi="Times New Roman"/>
          <w:sz w:val="28"/>
          <w:szCs w:val="28"/>
        </w:rPr>
        <w:t>(далее - Правила проведения оценки регулирующего воздействия) рассмотрел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0BC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постановления </w:t>
      </w:r>
      <w:r w:rsidRPr="001271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определении границ прилегающих территорий, на которых не допускается розничная продажа алкогольной продукции и розничная продажа  алкогольной продукции при оказании услуг общественного питания на территории Топкинского муниципального округа Кемеровской области-Кузбасса» </w:t>
      </w:r>
      <w:r w:rsidRPr="00616E20">
        <w:rPr>
          <w:rFonts w:ascii="Times New Roman" w:hAnsi="Times New Roman"/>
          <w:sz w:val="28"/>
          <w:szCs w:val="28"/>
        </w:rPr>
        <w:t>(далее - проект акта), подготовленный и направленный для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E20">
        <w:rPr>
          <w:rFonts w:ascii="Times New Roman" w:hAnsi="Times New Roman"/>
          <w:sz w:val="28"/>
          <w:szCs w:val="28"/>
        </w:rPr>
        <w:t xml:space="preserve">настоящего заключения </w:t>
      </w:r>
      <w:r>
        <w:rPr>
          <w:rFonts w:ascii="Times New Roman" w:hAnsi="Times New Roman"/>
          <w:sz w:val="28"/>
          <w:szCs w:val="28"/>
        </w:rPr>
        <w:t>отделом потребительского рынка и услуг у</w:t>
      </w:r>
      <w:r w:rsidRPr="002E5A97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 экономического прогноза, анализа и закупок</w:t>
      </w:r>
      <w:r w:rsidRPr="002E5A97">
        <w:rPr>
          <w:rFonts w:ascii="Times New Roman" w:hAnsi="Times New Roman"/>
          <w:sz w:val="28"/>
          <w:szCs w:val="28"/>
        </w:rPr>
        <w:t xml:space="preserve"> администрации Топкинского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E20">
        <w:rPr>
          <w:rFonts w:ascii="Times New Roman" w:hAnsi="Times New Roman"/>
          <w:sz w:val="28"/>
          <w:szCs w:val="28"/>
        </w:rPr>
        <w:t xml:space="preserve"> (далее - разработчик), и </w:t>
      </w:r>
      <w:r w:rsidRPr="00D821EE">
        <w:rPr>
          <w:rFonts w:ascii="Times New Roman" w:hAnsi="Times New Roman"/>
          <w:sz w:val="28"/>
          <w:szCs w:val="28"/>
        </w:rPr>
        <w:t>сообщает следующее.</w:t>
      </w:r>
    </w:p>
    <w:p w:rsidR="00C912C1" w:rsidRPr="00616E20" w:rsidRDefault="00C912C1" w:rsidP="00F5175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1EE">
        <w:rPr>
          <w:rFonts w:ascii="Times New Roman" w:hAnsi="Times New Roman" w:cs="Times New Roman"/>
          <w:sz w:val="28"/>
          <w:szCs w:val="28"/>
        </w:rPr>
        <w:t xml:space="preserve">    Степень регулирующего воздействия положений, содержащихся в подготовленном проекте акта, низкая.</w:t>
      </w:r>
    </w:p>
    <w:p w:rsidR="00C912C1" w:rsidRPr="00616E20" w:rsidRDefault="00C912C1" w:rsidP="00F5175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Разработчиком проведены публичные обсуждения проекта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отчета в сроки с </w:t>
      </w:r>
      <w:r>
        <w:rPr>
          <w:rFonts w:ascii="Times New Roman" w:hAnsi="Times New Roman" w:cs="Times New Roman"/>
          <w:sz w:val="28"/>
          <w:szCs w:val="28"/>
        </w:rPr>
        <w:t>24.05.2021г.</w:t>
      </w:r>
      <w:r w:rsidRPr="00616E2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28.05.2021г</w:t>
      </w:r>
      <w:r w:rsidRPr="00616E20">
        <w:rPr>
          <w:rFonts w:ascii="Times New Roman" w:hAnsi="Times New Roman" w:cs="Times New Roman"/>
          <w:sz w:val="28"/>
          <w:szCs w:val="28"/>
        </w:rPr>
        <w:t>.</w:t>
      </w:r>
    </w:p>
    <w:p w:rsidR="00C912C1" w:rsidRDefault="00C912C1" w:rsidP="00F517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учетом информации, представленной разработчиком в сводном отчете,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равового управления администрации Топкинского муниципального округа</w:t>
      </w:r>
      <w:r w:rsidRPr="00616E20">
        <w:rPr>
          <w:rFonts w:ascii="Times New Roman" w:hAnsi="Times New Roman" w:cs="Times New Roman"/>
          <w:sz w:val="28"/>
          <w:szCs w:val="28"/>
        </w:rPr>
        <w:t xml:space="preserve"> сделаны следующие</w:t>
      </w:r>
    </w:p>
    <w:p w:rsidR="00C912C1" w:rsidRDefault="00C912C1" w:rsidP="00B04B4E">
      <w:pPr>
        <w:jc w:val="both"/>
        <w:rPr>
          <w:rFonts w:ascii="Times New Roman" w:hAnsi="Times New Roman"/>
          <w:sz w:val="28"/>
          <w:szCs w:val="28"/>
        </w:rPr>
      </w:pPr>
      <w:r w:rsidRPr="00E9453B">
        <w:rPr>
          <w:rFonts w:ascii="Times New Roman" w:hAnsi="Times New Roman"/>
          <w:i/>
          <w:sz w:val="28"/>
          <w:szCs w:val="28"/>
        </w:rPr>
        <w:t xml:space="preserve"> </w:t>
      </w:r>
      <w:r w:rsidRPr="00616E20">
        <w:rPr>
          <w:rFonts w:ascii="Times New Roman" w:hAnsi="Times New Roman"/>
          <w:sz w:val="28"/>
          <w:szCs w:val="28"/>
        </w:rPr>
        <w:t>выводы: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12C1" w:rsidRDefault="00C912C1" w:rsidP="00F5175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акта отсутствуют запреты и ограничения  для субъектов предпринимательской и инвестиционной деятельности  или способствующие их введению, а также положения, способствующие их введению,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бюджета, отсутствуют.</w:t>
      </w:r>
    </w:p>
    <w:p w:rsidR="00C912C1" w:rsidRDefault="00C912C1" w:rsidP="00F517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2C1" w:rsidRDefault="00C912C1" w:rsidP="00F517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2C1" w:rsidRDefault="00C912C1" w:rsidP="00F5175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Непринятие данного акта приведет к нарушению требований установленных  Федеральный закон от 22.11.1995 N 171-ФЗ «О государственном регулировании производства и  оборота этилового спирта, алкогольной и спиртосодержащей продукции и об ограничении потреблении (распития) алкогольной продукции».</w:t>
      </w:r>
    </w:p>
    <w:p w:rsidR="00C912C1" w:rsidRDefault="00C912C1" w:rsidP="00F517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2C1" w:rsidRDefault="00C912C1" w:rsidP="00F517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2C1" w:rsidRDefault="00C912C1" w:rsidP="00F517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2C1" w:rsidRDefault="00C912C1" w:rsidP="00F51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Топкинского</w:t>
      </w:r>
    </w:p>
    <w:p w:rsidR="00C912C1" w:rsidRDefault="00C912C1" w:rsidP="00F51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912C1" w:rsidRPr="00E9453B" w:rsidRDefault="00C912C1" w:rsidP="00F51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промышленности                                                      С.В. Данилюк</w:t>
      </w:r>
      <w:bookmarkStart w:id="0" w:name="P416"/>
      <w:bookmarkEnd w:id="0"/>
      <w:r w:rsidRPr="00E945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12C1" w:rsidRPr="00E9453B" w:rsidSect="00131CD5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C27"/>
    <w:multiLevelType w:val="multilevel"/>
    <w:tmpl w:val="B0263C58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6FB"/>
    <w:rsid w:val="00003CE2"/>
    <w:rsid w:val="00007171"/>
    <w:rsid w:val="00046079"/>
    <w:rsid w:val="000920F5"/>
    <w:rsid w:val="000A091C"/>
    <w:rsid w:val="000B2CAC"/>
    <w:rsid w:val="001034FB"/>
    <w:rsid w:val="00127103"/>
    <w:rsid w:val="00131CD5"/>
    <w:rsid w:val="00156DF6"/>
    <w:rsid w:val="0018563D"/>
    <w:rsid w:val="001B11B1"/>
    <w:rsid w:val="001C0249"/>
    <w:rsid w:val="00243B23"/>
    <w:rsid w:val="002A17A2"/>
    <w:rsid w:val="002B0240"/>
    <w:rsid w:val="002E5A97"/>
    <w:rsid w:val="002F482D"/>
    <w:rsid w:val="00347743"/>
    <w:rsid w:val="00397430"/>
    <w:rsid w:val="003B7A5B"/>
    <w:rsid w:val="003C6AC2"/>
    <w:rsid w:val="0040567B"/>
    <w:rsid w:val="004B6094"/>
    <w:rsid w:val="005054A4"/>
    <w:rsid w:val="00506491"/>
    <w:rsid w:val="00512B61"/>
    <w:rsid w:val="00525909"/>
    <w:rsid w:val="0055257A"/>
    <w:rsid w:val="00574D1D"/>
    <w:rsid w:val="005F3660"/>
    <w:rsid w:val="005F48D9"/>
    <w:rsid w:val="00604379"/>
    <w:rsid w:val="0061157F"/>
    <w:rsid w:val="00616E20"/>
    <w:rsid w:val="00662FE6"/>
    <w:rsid w:val="00673105"/>
    <w:rsid w:val="006A027E"/>
    <w:rsid w:val="006C0149"/>
    <w:rsid w:val="007270BC"/>
    <w:rsid w:val="00746C3B"/>
    <w:rsid w:val="007642B2"/>
    <w:rsid w:val="007730CA"/>
    <w:rsid w:val="00774717"/>
    <w:rsid w:val="00780005"/>
    <w:rsid w:val="007852A5"/>
    <w:rsid w:val="00794E8C"/>
    <w:rsid w:val="00796636"/>
    <w:rsid w:val="007C5D84"/>
    <w:rsid w:val="007C7DC8"/>
    <w:rsid w:val="007E06DC"/>
    <w:rsid w:val="007F66A7"/>
    <w:rsid w:val="00800AE0"/>
    <w:rsid w:val="008047A5"/>
    <w:rsid w:val="00836209"/>
    <w:rsid w:val="008A082D"/>
    <w:rsid w:val="009211E4"/>
    <w:rsid w:val="00985FA6"/>
    <w:rsid w:val="00A02D76"/>
    <w:rsid w:val="00A539B9"/>
    <w:rsid w:val="00A7687E"/>
    <w:rsid w:val="00AC2B52"/>
    <w:rsid w:val="00AD05C7"/>
    <w:rsid w:val="00AF4320"/>
    <w:rsid w:val="00AF515F"/>
    <w:rsid w:val="00B04B4E"/>
    <w:rsid w:val="00B223E2"/>
    <w:rsid w:val="00B53E2A"/>
    <w:rsid w:val="00B63364"/>
    <w:rsid w:val="00B650E9"/>
    <w:rsid w:val="00B84DC6"/>
    <w:rsid w:val="00BB1406"/>
    <w:rsid w:val="00BD12CC"/>
    <w:rsid w:val="00C32935"/>
    <w:rsid w:val="00C33B4B"/>
    <w:rsid w:val="00C912C1"/>
    <w:rsid w:val="00C9398F"/>
    <w:rsid w:val="00C97CA8"/>
    <w:rsid w:val="00CB52F4"/>
    <w:rsid w:val="00CC24FD"/>
    <w:rsid w:val="00D345CB"/>
    <w:rsid w:val="00D7370C"/>
    <w:rsid w:val="00D74983"/>
    <w:rsid w:val="00D821EE"/>
    <w:rsid w:val="00DB07C5"/>
    <w:rsid w:val="00DE4FA6"/>
    <w:rsid w:val="00E02A7E"/>
    <w:rsid w:val="00E047BB"/>
    <w:rsid w:val="00E066FB"/>
    <w:rsid w:val="00E26B8D"/>
    <w:rsid w:val="00E37C41"/>
    <w:rsid w:val="00E443EF"/>
    <w:rsid w:val="00E63A24"/>
    <w:rsid w:val="00E9453B"/>
    <w:rsid w:val="00EB1B1D"/>
    <w:rsid w:val="00EB6BCE"/>
    <w:rsid w:val="00EC4E25"/>
    <w:rsid w:val="00F234C9"/>
    <w:rsid w:val="00F5175B"/>
    <w:rsid w:val="00FD3293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8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5A97"/>
    <w:pPr>
      <w:keepNext/>
      <w:outlineLvl w:val="0"/>
    </w:pPr>
    <w:rPr>
      <w:rFonts w:ascii="Times New Roman" w:eastAsia="Times New Roman" w:hAnsi="Times New Roman"/>
      <w:b/>
      <w:sz w:val="24"/>
      <w:szCs w:val="20"/>
      <w:lang w:val="en-GB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5A97"/>
    <w:rPr>
      <w:rFonts w:ascii="Times New Roman" w:hAnsi="Times New Roman" w:cs="Times New Roman"/>
      <w:b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34FB"/>
    <w:pPr>
      <w:ind w:left="720"/>
      <w:contextualSpacing/>
    </w:pPr>
  </w:style>
  <w:style w:type="paragraph" w:customStyle="1" w:styleId="ConsPlusNormal">
    <w:name w:val="ConsPlusNormal"/>
    <w:uiPriority w:val="99"/>
    <w:rsid w:val="0083620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362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620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odyText">
    <w:name w:val="Body Text"/>
    <w:basedOn w:val="Normal"/>
    <w:link w:val="BodyTextChar"/>
    <w:uiPriority w:val="99"/>
    <w:rsid w:val="002E5A97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5A9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385</Words>
  <Characters>2196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tukalova</cp:lastModifiedBy>
  <cp:revision>6</cp:revision>
  <cp:lastPrinted>2021-02-19T08:49:00Z</cp:lastPrinted>
  <dcterms:created xsi:type="dcterms:W3CDTF">2021-06-15T02:28:00Z</dcterms:created>
  <dcterms:modified xsi:type="dcterms:W3CDTF">2021-06-16T07:48:00Z</dcterms:modified>
</cp:coreProperties>
</file>