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ACA5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63815D6" wp14:editId="0F9D9160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ECDE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5B10B998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2BACD7DC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20E1CC05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115C9F08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294DA6C3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23034ACD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50596AA5" w14:textId="77777777" w:rsidR="00E8358B" w:rsidRPr="0046087D" w:rsidRDefault="0046087D" w:rsidP="00E8358B">
      <w:pPr>
        <w:spacing w:line="360" w:lineRule="auto"/>
        <w:jc w:val="center"/>
        <w:rPr>
          <w:b/>
          <w:sz w:val="28"/>
          <w:szCs w:val="28"/>
        </w:rPr>
      </w:pPr>
      <w:r w:rsidRPr="0046087D">
        <w:rPr>
          <w:b/>
          <w:sz w:val="28"/>
          <w:szCs w:val="28"/>
        </w:rPr>
        <w:t>от 12 октября 2023 года № 1761-п</w:t>
      </w:r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115D236C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3D6D37">
            <w:rPr>
              <w:b/>
              <w:sz w:val="28"/>
              <w:szCs w:val="28"/>
              <w:lang w:val="en-US"/>
            </w:rPr>
            <w:t xml:space="preserve">г. </w:t>
          </w:r>
          <w:proofErr w:type="spellStart"/>
          <w:r w:rsidRPr="003D6D37">
            <w:rPr>
              <w:b/>
              <w:sz w:val="28"/>
              <w:szCs w:val="28"/>
              <w:lang w:val="en-US"/>
            </w:rPr>
            <w:t>Топки</w:t>
          </w:r>
          <w:proofErr w:type="spellEnd"/>
        </w:p>
      </w:sdtContent>
    </w:sdt>
    <w:p w14:paraId="3D2493CB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</w:tblGrid>
      <w:tr w:rsidR="009C2C3E" w:rsidRPr="00B51060" w14:paraId="121BED6A" w14:textId="77777777" w:rsidTr="00623C2E">
        <w:trPr>
          <w:jc w:val="center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3F469702" w14:textId="1EF12419" w:rsidR="009C2C3E" w:rsidRPr="00623C2E" w:rsidRDefault="00623C2E" w:rsidP="00623C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Pr="007D4874">
              <w:rPr>
                <w:b/>
                <w:sz w:val="28"/>
                <w:szCs w:val="28"/>
              </w:rPr>
              <w:t xml:space="preserve"> в постановление администрации Топкинского мун</w:t>
            </w:r>
            <w:r>
              <w:rPr>
                <w:b/>
                <w:sz w:val="28"/>
                <w:szCs w:val="28"/>
              </w:rPr>
              <w:t>иципального округа от 14.01.</w:t>
            </w:r>
            <w:r w:rsidRPr="007D4874">
              <w:rPr>
                <w:b/>
                <w:sz w:val="28"/>
                <w:szCs w:val="28"/>
              </w:rPr>
              <w:t>2020 № 9-п «Об утверждении муниципальной программы «Развитие физической культуры, спорта, молодежной политики и туризма в Топкинском муниципальном округе» на 2020-2024 годы»</w:t>
            </w:r>
          </w:p>
        </w:tc>
      </w:tr>
    </w:tbl>
    <w:p w14:paraId="546FAC23" w14:textId="77777777" w:rsidR="00563E91" w:rsidRPr="00B51060" w:rsidRDefault="00563E91" w:rsidP="003D6D37">
      <w:pPr>
        <w:spacing w:line="360" w:lineRule="auto"/>
        <w:rPr>
          <w:bCs/>
        </w:rPr>
      </w:pPr>
    </w:p>
    <w:p w14:paraId="5B2B9022" w14:textId="77777777" w:rsidR="00623C2E" w:rsidRPr="00272FBE" w:rsidRDefault="00623C2E" w:rsidP="00623C2E">
      <w:pPr>
        <w:ind w:firstLine="567"/>
        <w:jc w:val="both"/>
        <w:rPr>
          <w:sz w:val="28"/>
          <w:szCs w:val="28"/>
        </w:rPr>
      </w:pPr>
      <w:r w:rsidRPr="00D47B1B">
        <w:rPr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Pr="00AE2F5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47B1B">
        <w:rPr>
          <w:sz w:val="28"/>
          <w:szCs w:val="28"/>
        </w:rPr>
        <w:t xml:space="preserve"> решением Совета народных депутатов Топкинского муниципального округа </w:t>
      </w:r>
      <w:r w:rsidRPr="00D47B1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24.08.2023 №</w:t>
      </w:r>
      <w:r w:rsidR="004608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517</w:t>
      </w:r>
      <w:r w:rsidRPr="00D47B1B">
        <w:rPr>
          <w:bCs/>
          <w:sz w:val="28"/>
          <w:szCs w:val="28"/>
        </w:rPr>
        <w:t xml:space="preserve"> «</w:t>
      </w:r>
      <w:r w:rsidRPr="00D47B1B">
        <w:rPr>
          <w:sz w:val="28"/>
          <w:szCs w:val="28"/>
        </w:rPr>
        <w:t xml:space="preserve">О внесении изменений в решение Совет народных депутатов </w:t>
      </w:r>
      <w:r w:rsidRPr="00D47B1B">
        <w:rPr>
          <w:bCs/>
          <w:sz w:val="28"/>
          <w:szCs w:val="28"/>
        </w:rPr>
        <w:t xml:space="preserve"> </w:t>
      </w:r>
      <w:r w:rsidRPr="00D47B1B">
        <w:rPr>
          <w:sz w:val="28"/>
          <w:szCs w:val="28"/>
        </w:rPr>
        <w:t xml:space="preserve">Топкинского муниципального округа от 27.12.2022 № 465 </w:t>
      </w:r>
      <w:r w:rsidRPr="00D47B1B">
        <w:rPr>
          <w:bCs/>
          <w:sz w:val="28"/>
          <w:szCs w:val="28"/>
        </w:rPr>
        <w:t xml:space="preserve"> </w:t>
      </w:r>
      <w:r w:rsidRPr="00D47B1B">
        <w:rPr>
          <w:sz w:val="28"/>
          <w:szCs w:val="28"/>
        </w:rPr>
        <w:t>«Об утверждении бюджета Топкинского муниципального округа</w:t>
      </w:r>
      <w:r w:rsidRPr="00D47B1B">
        <w:rPr>
          <w:bCs/>
          <w:sz w:val="28"/>
          <w:szCs w:val="28"/>
        </w:rPr>
        <w:t xml:space="preserve"> </w:t>
      </w:r>
      <w:r w:rsidRPr="00D47B1B">
        <w:rPr>
          <w:sz w:val="28"/>
          <w:szCs w:val="28"/>
        </w:rPr>
        <w:t>на 2023 год и на плановый период 2024 и 2025 годов»</w:t>
      </w:r>
      <w:r>
        <w:rPr>
          <w:sz w:val="28"/>
          <w:szCs w:val="28"/>
        </w:rPr>
        <w:t xml:space="preserve"> и в связи с изменением объемов финансирования муниципальной программы:</w:t>
      </w:r>
    </w:p>
    <w:p w14:paraId="314544E4" w14:textId="77777777" w:rsidR="00623C2E" w:rsidRPr="00D47B1B" w:rsidRDefault="00623C2E" w:rsidP="00623C2E">
      <w:pPr>
        <w:ind w:firstLine="567"/>
        <w:jc w:val="both"/>
        <w:rPr>
          <w:sz w:val="28"/>
          <w:szCs w:val="28"/>
        </w:rPr>
      </w:pPr>
      <w:r w:rsidRPr="00D47B1B">
        <w:rPr>
          <w:sz w:val="28"/>
          <w:szCs w:val="28"/>
        </w:rPr>
        <w:t xml:space="preserve">1. Внести в </w:t>
      </w:r>
      <w:r w:rsidRPr="007D4874">
        <w:rPr>
          <w:sz w:val="28"/>
          <w:szCs w:val="28"/>
        </w:rPr>
        <w:t>постановление администрации Топкинского муниципального округа от 14</w:t>
      </w:r>
      <w:r>
        <w:rPr>
          <w:sz w:val="28"/>
          <w:szCs w:val="28"/>
        </w:rPr>
        <w:t>.01.</w:t>
      </w:r>
      <w:r w:rsidRPr="007D4874">
        <w:rPr>
          <w:sz w:val="28"/>
          <w:szCs w:val="28"/>
        </w:rPr>
        <w:t>2020 № 9-п «Об утверждении муниципальной программы «Развитие физической культуры, спорта, молодёжной политики и туризма в Топкинском муниципальном округе» на 2020-2024 годы»</w:t>
      </w:r>
      <w:r>
        <w:rPr>
          <w:sz w:val="28"/>
          <w:szCs w:val="28"/>
        </w:rPr>
        <w:t xml:space="preserve"> следующие изменения</w:t>
      </w:r>
      <w:r w:rsidRPr="00D47B1B">
        <w:rPr>
          <w:sz w:val="28"/>
          <w:szCs w:val="28"/>
        </w:rPr>
        <w:t>:</w:t>
      </w:r>
    </w:p>
    <w:p w14:paraId="49709ED1" w14:textId="77777777" w:rsidR="00623C2E" w:rsidRDefault="00623C2E" w:rsidP="00623C2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7B1B">
        <w:rPr>
          <w:sz w:val="28"/>
          <w:szCs w:val="28"/>
        </w:rPr>
        <w:t xml:space="preserve">1.1. </w:t>
      </w:r>
      <w:r>
        <w:rPr>
          <w:sz w:val="28"/>
          <w:szCs w:val="28"/>
        </w:rPr>
        <w:t>В заголовке и пункте 1 данного постановления цифры «2020-2024» заменить цифрами «2020-2026».</w:t>
      </w:r>
    </w:p>
    <w:p w14:paraId="0089966A" w14:textId="77777777" w:rsidR="00623C2E" w:rsidRDefault="00623C2E" w:rsidP="00623C2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В пункте 2 данного постановления цифры «2023-2024» заменить цифрами «2023-2026».</w:t>
      </w:r>
    </w:p>
    <w:p w14:paraId="395C15DC" w14:textId="77777777" w:rsidR="00623C2E" w:rsidRPr="00356FD5" w:rsidRDefault="0046087D" w:rsidP="0046087D">
      <w:pPr>
        <w:pStyle w:val="ConsPlusNormal"/>
        <w:widowControl/>
        <w:tabs>
          <w:tab w:val="left" w:pos="10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C2E">
        <w:rPr>
          <w:rFonts w:ascii="Times New Roman" w:hAnsi="Times New Roman" w:cs="Times New Roman"/>
          <w:sz w:val="28"/>
          <w:szCs w:val="28"/>
        </w:rPr>
        <w:t>1.3</w:t>
      </w:r>
      <w:r w:rsidR="00623C2E" w:rsidRPr="00356FD5">
        <w:rPr>
          <w:rFonts w:ascii="Times New Roman" w:hAnsi="Times New Roman" w:cs="Times New Roman"/>
          <w:sz w:val="28"/>
          <w:szCs w:val="28"/>
        </w:rPr>
        <w:t>. В наименование паспорта</w:t>
      </w:r>
      <w:r w:rsidR="00623C2E" w:rsidRPr="00356FD5">
        <w:rPr>
          <w:rFonts w:ascii="Times New Roman" w:hAnsi="Times New Roman" w:cs="Times New Roman"/>
        </w:rPr>
        <w:t xml:space="preserve"> </w:t>
      </w:r>
      <w:r w:rsidR="00623C2E" w:rsidRPr="00356F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bookmarkStart w:id="0" w:name="_Hlk145576704"/>
      <w:r w:rsidR="00623C2E" w:rsidRPr="00356FD5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спорта, молодежной политики и туризма в </w:t>
      </w:r>
      <w:r w:rsidR="00623C2E" w:rsidRPr="00356FD5">
        <w:rPr>
          <w:rFonts w:ascii="Times New Roman" w:hAnsi="Times New Roman" w:cs="Times New Roman"/>
          <w:sz w:val="28"/>
          <w:szCs w:val="28"/>
        </w:rPr>
        <w:lastRenderedPageBreak/>
        <w:t>Топкинском муниципальном округе»</w:t>
      </w:r>
      <w:bookmarkEnd w:id="0"/>
      <w:r w:rsidR="00623C2E" w:rsidRPr="00356FD5">
        <w:rPr>
          <w:rFonts w:ascii="Times New Roman" w:hAnsi="Times New Roman" w:cs="Times New Roman"/>
          <w:sz w:val="28"/>
          <w:szCs w:val="28"/>
        </w:rPr>
        <w:t xml:space="preserve"> на 2020 - 2024 годы</w:t>
      </w:r>
      <w:r w:rsidR="00623C2E">
        <w:rPr>
          <w:rFonts w:ascii="Times New Roman" w:hAnsi="Times New Roman" w:cs="Times New Roman"/>
          <w:sz w:val="28"/>
          <w:szCs w:val="28"/>
        </w:rPr>
        <w:t xml:space="preserve">» цифры «2020-2024» </w:t>
      </w:r>
      <w:r w:rsidR="00623C2E" w:rsidRPr="00356FD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623C2E">
        <w:rPr>
          <w:rFonts w:ascii="Times New Roman" w:hAnsi="Times New Roman" w:cs="Times New Roman"/>
          <w:sz w:val="28"/>
          <w:szCs w:val="28"/>
        </w:rPr>
        <w:t>цифрами «</w:t>
      </w:r>
      <w:r w:rsidR="00623C2E" w:rsidRPr="00356FD5">
        <w:rPr>
          <w:rFonts w:ascii="Times New Roman" w:hAnsi="Times New Roman" w:cs="Times New Roman"/>
          <w:sz w:val="28"/>
          <w:szCs w:val="28"/>
        </w:rPr>
        <w:t>2020 - 2026»</w:t>
      </w:r>
      <w:r w:rsidR="00623C2E">
        <w:rPr>
          <w:rFonts w:ascii="Times New Roman" w:hAnsi="Times New Roman" w:cs="Times New Roman"/>
          <w:sz w:val="28"/>
          <w:szCs w:val="28"/>
        </w:rPr>
        <w:t>.</w:t>
      </w:r>
    </w:p>
    <w:p w14:paraId="1CBF58FD" w14:textId="77777777" w:rsidR="00623C2E" w:rsidRPr="008C5237" w:rsidRDefault="00EF4B65" w:rsidP="00623C2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623C2E">
        <w:rPr>
          <w:sz w:val="28"/>
          <w:szCs w:val="28"/>
        </w:rPr>
        <w:t xml:space="preserve">. В паспорте муниципальной программы </w:t>
      </w:r>
      <w:r w:rsidR="00623C2E" w:rsidRPr="00356FD5">
        <w:rPr>
          <w:sz w:val="28"/>
          <w:szCs w:val="28"/>
        </w:rPr>
        <w:t>«Развитие физической культуры, спорта, молодежной политики и туризма в Топкинском муниципальном округе» на 2020 - 2024 годы</w:t>
      </w:r>
      <w:r w:rsidR="00623C2E">
        <w:rPr>
          <w:sz w:val="28"/>
          <w:szCs w:val="28"/>
        </w:rPr>
        <w:t>» строки «</w:t>
      </w:r>
      <w:r w:rsidR="00623C2E" w:rsidRPr="008C5237">
        <w:rPr>
          <w:sz w:val="28"/>
          <w:szCs w:val="28"/>
        </w:rPr>
        <w:t>Наименование муниципальной программы</w:t>
      </w:r>
      <w:r w:rsidR="00623C2E">
        <w:rPr>
          <w:sz w:val="28"/>
          <w:szCs w:val="28"/>
        </w:rPr>
        <w:t>», «</w:t>
      </w:r>
      <w:r w:rsidR="00623C2E" w:rsidRPr="008C5237">
        <w:rPr>
          <w:sz w:val="28"/>
          <w:szCs w:val="28"/>
        </w:rPr>
        <w:t>Срок реализации муниципальной программы</w:t>
      </w:r>
      <w:r w:rsidR="00623C2E">
        <w:rPr>
          <w:sz w:val="28"/>
          <w:szCs w:val="28"/>
        </w:rPr>
        <w:t>», «</w:t>
      </w:r>
      <w:r w:rsidR="00623C2E" w:rsidRPr="008C5237">
        <w:rPr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 w:rsidR="00623C2E">
        <w:rPr>
          <w:sz w:val="28"/>
          <w:szCs w:val="28"/>
        </w:rPr>
        <w:t>», «</w:t>
      </w:r>
      <w:r w:rsidR="00623C2E" w:rsidRPr="008C5237">
        <w:rPr>
          <w:sz w:val="28"/>
          <w:szCs w:val="28"/>
        </w:rPr>
        <w:t>Ожидаемые конечные результаты реализации муниципальной программы</w:t>
      </w:r>
      <w:r w:rsidR="00623C2E">
        <w:rPr>
          <w:sz w:val="28"/>
          <w:szCs w:val="28"/>
        </w:rPr>
        <w:t xml:space="preserve">» </w:t>
      </w:r>
      <w:r w:rsidR="00623C2E" w:rsidRPr="00D47B1B">
        <w:rPr>
          <w:sz w:val="28"/>
          <w:szCs w:val="28"/>
        </w:rPr>
        <w:t xml:space="preserve">изложить в новой редакции в соответствии с приложением </w:t>
      </w:r>
      <w:r w:rsidR="00623C2E">
        <w:rPr>
          <w:sz w:val="28"/>
          <w:szCs w:val="28"/>
        </w:rPr>
        <w:t>№</w:t>
      </w:r>
      <w:r w:rsidR="00623C2E" w:rsidRPr="00D47B1B">
        <w:rPr>
          <w:sz w:val="28"/>
          <w:szCs w:val="28"/>
        </w:rPr>
        <w:t>1 к настоящему постановлению.</w:t>
      </w:r>
    </w:p>
    <w:p w14:paraId="73C5AC76" w14:textId="77777777" w:rsidR="00623C2E" w:rsidRDefault="00623C2E" w:rsidP="00623C2E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t>1.</w:t>
      </w:r>
      <w:r w:rsidR="00EF4B65">
        <w:rPr>
          <w:rFonts w:ascii="Times New Roman" w:hAnsi="Times New Roman"/>
          <w:sz w:val="28"/>
          <w:szCs w:val="28"/>
        </w:rPr>
        <w:t>5</w:t>
      </w:r>
      <w:r w:rsidRPr="00D47B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всему тексту муниципальной программы </w:t>
      </w:r>
      <w:r w:rsidRPr="00356FD5">
        <w:rPr>
          <w:rFonts w:ascii="Times New Roman" w:hAnsi="Times New Roman"/>
          <w:sz w:val="28"/>
          <w:szCs w:val="28"/>
        </w:rPr>
        <w:t>«Развитие физической культуры, спорта, молодежной политики и туризма в Топкинском муниципальном округе» на 2020 - 2024 годы</w:t>
      </w:r>
      <w:r>
        <w:rPr>
          <w:rFonts w:ascii="Times New Roman" w:hAnsi="Times New Roman"/>
          <w:sz w:val="28"/>
          <w:szCs w:val="28"/>
        </w:rPr>
        <w:t>» цифры «2020-2024» заменить цифрами «2020-2026» и цифры «2024» заменить цифрами 2026».</w:t>
      </w:r>
    </w:p>
    <w:p w14:paraId="017620CF" w14:textId="77777777" w:rsidR="00623C2E" w:rsidRDefault="00EF4B65" w:rsidP="00623C2E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623C2E">
        <w:rPr>
          <w:rFonts w:ascii="Times New Roman" w:hAnsi="Times New Roman"/>
          <w:sz w:val="28"/>
          <w:szCs w:val="28"/>
        </w:rPr>
        <w:t>. В паспорте муниципальной подпрограммы «</w:t>
      </w:r>
      <w:r w:rsidR="00623C2E" w:rsidRPr="00E500CC">
        <w:rPr>
          <w:rFonts w:ascii="Times New Roman" w:hAnsi="Times New Roman"/>
          <w:sz w:val="28"/>
          <w:szCs w:val="28"/>
        </w:rPr>
        <w:t>Молодежная политика» на 2020 - 202</w:t>
      </w:r>
      <w:r w:rsidR="00623C2E">
        <w:rPr>
          <w:rFonts w:ascii="Times New Roman" w:hAnsi="Times New Roman"/>
          <w:sz w:val="28"/>
          <w:szCs w:val="28"/>
        </w:rPr>
        <w:t>4</w:t>
      </w:r>
      <w:r w:rsidR="00623C2E" w:rsidRPr="00E500CC">
        <w:rPr>
          <w:rFonts w:ascii="Times New Roman" w:hAnsi="Times New Roman"/>
          <w:sz w:val="28"/>
          <w:szCs w:val="28"/>
        </w:rPr>
        <w:t xml:space="preserve"> годы</w:t>
      </w:r>
      <w:r w:rsidR="00623C2E">
        <w:rPr>
          <w:rFonts w:ascii="Times New Roman" w:hAnsi="Times New Roman"/>
          <w:sz w:val="28"/>
          <w:szCs w:val="28"/>
        </w:rPr>
        <w:t xml:space="preserve">» муниципальной </w:t>
      </w:r>
      <w:r w:rsidR="00623C2E" w:rsidRPr="00486862">
        <w:rPr>
          <w:rFonts w:ascii="Times New Roman" w:hAnsi="Times New Roman"/>
          <w:sz w:val="28"/>
          <w:szCs w:val="28"/>
        </w:rPr>
        <w:t>программы «Развитие физической культуры, спорта, молодежной политики и туризма в Топкинском муниципальном округе» на 2020 - 2024</w:t>
      </w:r>
      <w:r w:rsidR="00623C2E" w:rsidRPr="00356FD5">
        <w:rPr>
          <w:rFonts w:ascii="Times New Roman" w:hAnsi="Times New Roman"/>
          <w:sz w:val="28"/>
          <w:szCs w:val="28"/>
        </w:rPr>
        <w:t xml:space="preserve"> годы</w:t>
      </w:r>
      <w:r w:rsidR="00623C2E">
        <w:rPr>
          <w:rFonts w:ascii="Times New Roman" w:hAnsi="Times New Roman"/>
          <w:sz w:val="28"/>
          <w:szCs w:val="28"/>
        </w:rPr>
        <w:t>» строки «Наименование муниципальной подпрограммы», «</w:t>
      </w:r>
      <w:r w:rsidR="00623C2E" w:rsidRPr="00983A71">
        <w:rPr>
          <w:rFonts w:ascii="Times New Roman" w:hAnsi="Times New Roman"/>
          <w:sz w:val="28"/>
          <w:szCs w:val="28"/>
        </w:rPr>
        <w:t>Срок реализации подпрограммы</w:t>
      </w:r>
      <w:r w:rsidR="00623C2E">
        <w:rPr>
          <w:rFonts w:ascii="Times New Roman" w:hAnsi="Times New Roman"/>
          <w:sz w:val="28"/>
          <w:szCs w:val="28"/>
        </w:rPr>
        <w:t>», «</w:t>
      </w:r>
      <w:r w:rsidR="00623C2E" w:rsidRPr="00983A71">
        <w:rPr>
          <w:rFonts w:ascii="Times New Roman" w:hAnsi="Times New Roman"/>
          <w:sz w:val="28"/>
          <w:szCs w:val="28"/>
        </w:rPr>
        <w:t xml:space="preserve">Объемы и источники финансирования подпрограммы в целом и с разбивкой по годам </w:t>
      </w:r>
      <w:r w:rsidR="00623C2E" w:rsidRPr="00486862">
        <w:rPr>
          <w:rFonts w:ascii="Times New Roman" w:hAnsi="Times New Roman"/>
          <w:sz w:val="28"/>
          <w:szCs w:val="28"/>
        </w:rPr>
        <w:t xml:space="preserve">ее реализации», «Ожидаемые конечные результаты реализации подпрограммы» </w:t>
      </w:r>
      <w:r w:rsidR="00623C2E">
        <w:rPr>
          <w:rFonts w:ascii="Times New Roman" w:hAnsi="Times New Roman"/>
          <w:sz w:val="28"/>
          <w:szCs w:val="28"/>
        </w:rPr>
        <w:t>изложить в новой редакции в соответствии с приложением № 2 к настоящему постановлению.</w:t>
      </w:r>
    </w:p>
    <w:p w14:paraId="2BD55514" w14:textId="77777777" w:rsidR="00623C2E" w:rsidRDefault="00EF4B65" w:rsidP="00623C2E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623C2E">
        <w:rPr>
          <w:rFonts w:ascii="Times New Roman" w:hAnsi="Times New Roman"/>
          <w:sz w:val="28"/>
          <w:szCs w:val="28"/>
        </w:rPr>
        <w:t xml:space="preserve">. В паспорте муниципальной подпрограммы </w:t>
      </w:r>
      <w:r w:rsidR="00623C2E" w:rsidRPr="00691733">
        <w:rPr>
          <w:rFonts w:ascii="Times New Roman" w:hAnsi="Times New Roman"/>
          <w:sz w:val="28"/>
          <w:szCs w:val="28"/>
        </w:rPr>
        <w:t>«Физическая культура и спорт» на 2020 - 202</w:t>
      </w:r>
      <w:r w:rsidR="00623C2E">
        <w:rPr>
          <w:rFonts w:ascii="Times New Roman" w:hAnsi="Times New Roman"/>
          <w:sz w:val="28"/>
          <w:szCs w:val="28"/>
        </w:rPr>
        <w:t>4</w:t>
      </w:r>
      <w:r w:rsidR="00623C2E" w:rsidRPr="00691733">
        <w:rPr>
          <w:rFonts w:ascii="Times New Roman" w:hAnsi="Times New Roman"/>
          <w:sz w:val="28"/>
          <w:szCs w:val="28"/>
        </w:rPr>
        <w:t xml:space="preserve"> годы</w:t>
      </w:r>
      <w:r w:rsidR="00623C2E">
        <w:rPr>
          <w:rFonts w:ascii="Times New Roman" w:hAnsi="Times New Roman"/>
          <w:sz w:val="28"/>
          <w:szCs w:val="28"/>
        </w:rPr>
        <w:t>» муниципальной программы</w:t>
      </w:r>
      <w:r w:rsidR="00623C2E" w:rsidRPr="00486862">
        <w:rPr>
          <w:rFonts w:ascii="Times New Roman" w:hAnsi="Times New Roman"/>
          <w:sz w:val="28"/>
          <w:szCs w:val="28"/>
        </w:rPr>
        <w:t xml:space="preserve"> «Развитие физической культуры, спорта, молодежной политики и туризма в Топкинском муниципальном округе» на 2020 - 2024</w:t>
      </w:r>
      <w:r w:rsidR="00623C2E" w:rsidRPr="00356FD5">
        <w:rPr>
          <w:rFonts w:ascii="Times New Roman" w:hAnsi="Times New Roman"/>
          <w:sz w:val="28"/>
          <w:szCs w:val="28"/>
        </w:rPr>
        <w:t xml:space="preserve"> годы</w:t>
      </w:r>
      <w:r w:rsidR="00623C2E">
        <w:rPr>
          <w:rFonts w:ascii="Times New Roman" w:hAnsi="Times New Roman"/>
          <w:sz w:val="28"/>
          <w:szCs w:val="28"/>
        </w:rPr>
        <w:t>» строки «Наименование муниципальной подпрограммы», «</w:t>
      </w:r>
      <w:r w:rsidR="00623C2E" w:rsidRPr="00983A71">
        <w:rPr>
          <w:rFonts w:ascii="Times New Roman" w:hAnsi="Times New Roman"/>
          <w:sz w:val="28"/>
          <w:szCs w:val="28"/>
        </w:rPr>
        <w:t>Срок реализации подпрограммы</w:t>
      </w:r>
      <w:r w:rsidR="00623C2E">
        <w:rPr>
          <w:rFonts w:ascii="Times New Roman" w:hAnsi="Times New Roman"/>
          <w:sz w:val="28"/>
          <w:szCs w:val="28"/>
        </w:rPr>
        <w:t>», «</w:t>
      </w:r>
      <w:r w:rsidR="00623C2E" w:rsidRPr="00983A71">
        <w:rPr>
          <w:rFonts w:ascii="Times New Roman" w:hAnsi="Times New Roman"/>
          <w:sz w:val="28"/>
          <w:szCs w:val="28"/>
        </w:rPr>
        <w:t xml:space="preserve">Объемы и источники финансирования подпрограммы в целом и с разбивкой по годам </w:t>
      </w:r>
      <w:r w:rsidR="00623C2E" w:rsidRPr="00486862">
        <w:rPr>
          <w:rFonts w:ascii="Times New Roman" w:hAnsi="Times New Roman"/>
          <w:sz w:val="28"/>
          <w:szCs w:val="28"/>
        </w:rPr>
        <w:t xml:space="preserve">ее реализации», «Ожидаемые конечные результаты реализации подпрограммы» </w:t>
      </w:r>
      <w:r w:rsidR="00623C2E">
        <w:rPr>
          <w:rFonts w:ascii="Times New Roman" w:hAnsi="Times New Roman"/>
          <w:sz w:val="28"/>
          <w:szCs w:val="28"/>
        </w:rPr>
        <w:t>изложить в новой редакции в соответствии с приложением № 3 к настоящему постановлению.</w:t>
      </w:r>
    </w:p>
    <w:p w14:paraId="322DBCBB" w14:textId="77777777" w:rsidR="00623C2E" w:rsidRDefault="00EF4B65" w:rsidP="00623C2E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623C2E">
        <w:rPr>
          <w:rFonts w:ascii="Times New Roman" w:hAnsi="Times New Roman"/>
          <w:sz w:val="28"/>
          <w:szCs w:val="28"/>
        </w:rPr>
        <w:t xml:space="preserve">. В паспорте муниципальной подпрограммы </w:t>
      </w:r>
      <w:r w:rsidR="00623C2E" w:rsidRPr="000D42E7">
        <w:rPr>
          <w:rFonts w:ascii="Times New Roman" w:hAnsi="Times New Roman"/>
          <w:sz w:val="28"/>
          <w:szCs w:val="28"/>
        </w:rPr>
        <w:t>«Туризм» на 2020 - 202</w:t>
      </w:r>
      <w:r w:rsidR="00623C2E">
        <w:rPr>
          <w:rFonts w:ascii="Times New Roman" w:hAnsi="Times New Roman"/>
          <w:sz w:val="28"/>
          <w:szCs w:val="28"/>
        </w:rPr>
        <w:t>4</w:t>
      </w:r>
      <w:r w:rsidR="00623C2E" w:rsidRPr="000D42E7">
        <w:rPr>
          <w:rFonts w:ascii="Times New Roman" w:hAnsi="Times New Roman"/>
          <w:sz w:val="28"/>
          <w:szCs w:val="28"/>
        </w:rPr>
        <w:t xml:space="preserve"> годы</w:t>
      </w:r>
      <w:r w:rsidR="00623C2E">
        <w:rPr>
          <w:rFonts w:ascii="Times New Roman" w:hAnsi="Times New Roman"/>
          <w:sz w:val="28"/>
          <w:szCs w:val="28"/>
        </w:rPr>
        <w:t>» муниципальной программы</w:t>
      </w:r>
      <w:r w:rsidR="00623C2E" w:rsidRPr="00486862">
        <w:rPr>
          <w:rFonts w:ascii="Times New Roman" w:hAnsi="Times New Roman"/>
          <w:sz w:val="28"/>
          <w:szCs w:val="28"/>
        </w:rPr>
        <w:t xml:space="preserve"> «Развитие физической культуры, спорта, молодежной политики и туризма в Топкинском муниципальном округе» на 2020 - 2024</w:t>
      </w:r>
      <w:r w:rsidR="00623C2E" w:rsidRPr="00356FD5">
        <w:rPr>
          <w:rFonts w:ascii="Times New Roman" w:hAnsi="Times New Roman"/>
          <w:sz w:val="28"/>
          <w:szCs w:val="28"/>
        </w:rPr>
        <w:t xml:space="preserve"> годы</w:t>
      </w:r>
      <w:r w:rsidR="00623C2E">
        <w:rPr>
          <w:rFonts w:ascii="Times New Roman" w:hAnsi="Times New Roman"/>
          <w:sz w:val="28"/>
          <w:szCs w:val="28"/>
        </w:rPr>
        <w:t>» строки «Наименование муниципальной подпрограммы», «</w:t>
      </w:r>
      <w:r w:rsidR="00623C2E" w:rsidRPr="00983A71">
        <w:rPr>
          <w:rFonts w:ascii="Times New Roman" w:hAnsi="Times New Roman"/>
          <w:sz w:val="28"/>
          <w:szCs w:val="28"/>
        </w:rPr>
        <w:t>Срок реализации подпрограммы</w:t>
      </w:r>
      <w:r w:rsidR="00623C2E">
        <w:rPr>
          <w:rFonts w:ascii="Times New Roman" w:hAnsi="Times New Roman"/>
          <w:sz w:val="28"/>
          <w:szCs w:val="28"/>
        </w:rPr>
        <w:t>», «</w:t>
      </w:r>
      <w:r w:rsidR="00623C2E" w:rsidRPr="00983A71">
        <w:rPr>
          <w:rFonts w:ascii="Times New Roman" w:hAnsi="Times New Roman"/>
          <w:sz w:val="28"/>
          <w:szCs w:val="28"/>
        </w:rPr>
        <w:t xml:space="preserve">Объемы и источники финансирования подпрограммы в целом и с разбивкой по годам </w:t>
      </w:r>
      <w:r w:rsidR="00623C2E" w:rsidRPr="00486862">
        <w:rPr>
          <w:rFonts w:ascii="Times New Roman" w:hAnsi="Times New Roman"/>
          <w:sz w:val="28"/>
          <w:szCs w:val="28"/>
        </w:rPr>
        <w:t xml:space="preserve">ее реализации» </w:t>
      </w:r>
      <w:r w:rsidR="00623C2E">
        <w:rPr>
          <w:rFonts w:ascii="Times New Roman" w:hAnsi="Times New Roman"/>
          <w:sz w:val="28"/>
          <w:szCs w:val="28"/>
        </w:rPr>
        <w:t>изложить в новой редакции в соответствии с приложением № 4 к настоящему постановлению.</w:t>
      </w:r>
    </w:p>
    <w:p w14:paraId="1FAE1675" w14:textId="77777777" w:rsidR="00623C2E" w:rsidRDefault="00EF4B65" w:rsidP="00623C2E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623C2E">
        <w:rPr>
          <w:rFonts w:ascii="Times New Roman" w:hAnsi="Times New Roman"/>
          <w:sz w:val="28"/>
          <w:szCs w:val="28"/>
        </w:rPr>
        <w:t xml:space="preserve">. </w:t>
      </w:r>
      <w:r w:rsidR="00623C2E" w:rsidRPr="001B6A91">
        <w:rPr>
          <w:rFonts w:ascii="Times New Roman" w:hAnsi="Times New Roman"/>
          <w:sz w:val="28"/>
          <w:szCs w:val="28"/>
        </w:rPr>
        <w:t xml:space="preserve">Раздел </w:t>
      </w:r>
      <w:r w:rsidR="00623C2E" w:rsidRPr="001B6A91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623C2E" w:rsidRPr="001B6A91">
        <w:rPr>
          <w:rFonts w:ascii="Times New Roman" w:hAnsi="Times New Roman"/>
          <w:bCs/>
          <w:sz w:val="28"/>
          <w:szCs w:val="28"/>
        </w:rPr>
        <w:t xml:space="preserve">. Ресурсное обеспечение реализации муниципальной программы «Развитие физической культуры, спорта, молодежной </w:t>
      </w:r>
      <w:r w:rsidR="00623C2E" w:rsidRPr="001B6A91">
        <w:rPr>
          <w:rFonts w:ascii="Times New Roman" w:hAnsi="Times New Roman"/>
          <w:bCs/>
          <w:sz w:val="28"/>
          <w:szCs w:val="28"/>
        </w:rPr>
        <w:lastRenderedPageBreak/>
        <w:t>политики и туризма в Топкинском муниципальном округе» на 2020 – 2024 годы</w:t>
      </w:r>
      <w:r w:rsidR="00623C2E">
        <w:rPr>
          <w:rFonts w:ascii="Times New Roman" w:hAnsi="Times New Roman"/>
          <w:bCs/>
          <w:sz w:val="28"/>
          <w:szCs w:val="28"/>
        </w:rPr>
        <w:t>» изложить в новой редакции, в соответствии с приложением №5 к настоящему постановлению.</w:t>
      </w:r>
    </w:p>
    <w:p w14:paraId="74A05164" w14:textId="77777777" w:rsidR="00623C2E" w:rsidRDefault="00EF4B65" w:rsidP="00623C2E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1.10</w:t>
      </w:r>
      <w:r w:rsidR="00623C2E">
        <w:rPr>
          <w:rFonts w:ascii="Times New Roman" w:hAnsi="Times New Roman"/>
          <w:bCs/>
          <w:sz w:val="28"/>
          <w:szCs w:val="28"/>
        </w:rPr>
        <w:t xml:space="preserve">. </w:t>
      </w:r>
      <w:r w:rsidR="00623C2E" w:rsidRPr="001B6A91">
        <w:rPr>
          <w:rFonts w:ascii="Times New Roman" w:hAnsi="Times New Roman"/>
          <w:bCs/>
          <w:sz w:val="28"/>
          <w:szCs w:val="28"/>
        </w:rPr>
        <w:t xml:space="preserve">Раздел </w:t>
      </w:r>
      <w:r w:rsidR="00623C2E" w:rsidRPr="001B6A91">
        <w:rPr>
          <w:rFonts w:ascii="Times New Roman" w:hAnsi="Times New Roman"/>
          <w:bCs/>
          <w:sz w:val="28"/>
          <w:szCs w:val="28"/>
          <w:lang w:val="en-US"/>
        </w:rPr>
        <w:t>V</w:t>
      </w:r>
      <w:r w:rsidR="00623C2E" w:rsidRPr="001B6A91">
        <w:rPr>
          <w:rFonts w:ascii="Times New Roman" w:hAnsi="Times New Roman"/>
          <w:bCs/>
          <w:sz w:val="28"/>
          <w:szCs w:val="28"/>
        </w:rPr>
        <w:t xml:space="preserve">. </w:t>
      </w:r>
      <w:r w:rsidR="00623C2E" w:rsidRPr="001B6A91">
        <w:rPr>
          <w:rFonts w:ascii="Times New Roman" w:hAnsi="Times New Roman"/>
          <w:bCs/>
          <w:spacing w:val="2"/>
          <w:sz w:val="28"/>
          <w:szCs w:val="28"/>
        </w:rPr>
        <w:t>Сведения о планируемых значениях целевых показателей (индикаторов) муниципальной программы «Развитие физической культуры, спорта, молодежной политики и туризма на территории Топкинского муниципального округа» на 2020 – 2024 годы</w:t>
      </w:r>
      <w:r w:rsidR="00623C2E">
        <w:rPr>
          <w:rFonts w:ascii="Times New Roman" w:hAnsi="Times New Roman"/>
          <w:bCs/>
          <w:spacing w:val="2"/>
          <w:sz w:val="28"/>
          <w:szCs w:val="28"/>
        </w:rPr>
        <w:t xml:space="preserve">» изложить в новой редакции, в соответствии с приложением №6 </w:t>
      </w:r>
      <w:proofErr w:type="gramStart"/>
      <w:r w:rsidR="00623C2E">
        <w:rPr>
          <w:rFonts w:ascii="Times New Roman" w:hAnsi="Times New Roman"/>
          <w:bCs/>
          <w:spacing w:val="2"/>
          <w:sz w:val="28"/>
          <w:szCs w:val="28"/>
        </w:rPr>
        <w:t>в настоящему постановлению</w:t>
      </w:r>
      <w:proofErr w:type="gramEnd"/>
      <w:r w:rsidR="00623C2E">
        <w:rPr>
          <w:rFonts w:ascii="Times New Roman" w:hAnsi="Times New Roman"/>
          <w:bCs/>
          <w:spacing w:val="2"/>
          <w:sz w:val="28"/>
          <w:szCs w:val="28"/>
        </w:rPr>
        <w:t>.</w:t>
      </w:r>
    </w:p>
    <w:p w14:paraId="455F6B71" w14:textId="77777777" w:rsidR="00623C2E" w:rsidRDefault="00EF4B65" w:rsidP="00623C2E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1.11</w:t>
      </w:r>
      <w:r w:rsidR="00623C2E">
        <w:rPr>
          <w:rFonts w:ascii="Times New Roman" w:hAnsi="Times New Roman"/>
          <w:bCs/>
          <w:spacing w:val="2"/>
          <w:sz w:val="28"/>
          <w:szCs w:val="28"/>
        </w:rPr>
        <w:t xml:space="preserve">. По всему тексту приложений к муниципальной программе </w:t>
      </w:r>
      <w:r w:rsidR="00623C2E" w:rsidRPr="00486862">
        <w:rPr>
          <w:rFonts w:ascii="Times New Roman" w:hAnsi="Times New Roman"/>
          <w:sz w:val="28"/>
          <w:szCs w:val="28"/>
        </w:rPr>
        <w:t>«Развитие физической культуры, спорта, молодежной политики и туризма в Топкинском муниципальном округе» на 2020 - 2024</w:t>
      </w:r>
      <w:r w:rsidR="00623C2E" w:rsidRPr="00356FD5">
        <w:rPr>
          <w:rFonts w:ascii="Times New Roman" w:hAnsi="Times New Roman"/>
          <w:sz w:val="28"/>
          <w:szCs w:val="28"/>
        </w:rPr>
        <w:t xml:space="preserve"> годы</w:t>
      </w:r>
      <w:r w:rsidR="00623C2E">
        <w:rPr>
          <w:rFonts w:ascii="Times New Roman" w:hAnsi="Times New Roman"/>
          <w:sz w:val="28"/>
          <w:szCs w:val="28"/>
        </w:rPr>
        <w:t>» цифры «2020-2024» заменить цифрами «2020-2026».</w:t>
      </w:r>
    </w:p>
    <w:p w14:paraId="78A9A4E4" w14:textId="77777777" w:rsidR="00623C2E" w:rsidRPr="00D47B1B" w:rsidRDefault="00623C2E" w:rsidP="00623C2E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7B1B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заместителя главы Топкинского муниципального округа по социальным вопросам </w:t>
      </w:r>
      <w:proofErr w:type="spellStart"/>
      <w:r w:rsidRPr="00D47B1B">
        <w:rPr>
          <w:rFonts w:ascii="Times New Roman" w:hAnsi="Times New Roman"/>
          <w:sz w:val="28"/>
          <w:szCs w:val="28"/>
        </w:rPr>
        <w:t>Т.Н.Смыкову</w:t>
      </w:r>
      <w:proofErr w:type="spellEnd"/>
      <w:r w:rsidRPr="00D47B1B">
        <w:rPr>
          <w:rFonts w:ascii="Times New Roman" w:hAnsi="Times New Roman"/>
          <w:sz w:val="28"/>
          <w:szCs w:val="28"/>
        </w:rPr>
        <w:t xml:space="preserve">. </w:t>
      </w:r>
    </w:p>
    <w:p w14:paraId="1F27ACAD" w14:textId="77777777" w:rsidR="00623C2E" w:rsidRPr="00D47B1B" w:rsidRDefault="00623C2E" w:rsidP="00623C2E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7B1B">
        <w:rPr>
          <w:rFonts w:ascii="Times New Roman" w:hAnsi="Times New Roman"/>
          <w:sz w:val="28"/>
          <w:szCs w:val="28"/>
        </w:rPr>
        <w:t>. Постановление вступает в силу с момента официального обнародования.</w:t>
      </w:r>
    </w:p>
    <w:p w14:paraId="5018276A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49ACDAAF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6703CFFF" w14:textId="77777777" w:rsidTr="00916936">
        <w:tc>
          <w:tcPr>
            <w:tcW w:w="3397" w:type="dxa"/>
          </w:tcPr>
          <w:p w14:paraId="074E48DD" w14:textId="77777777" w:rsidR="00A81470" w:rsidRPr="001129CB" w:rsidRDefault="00000000" w:rsidP="0046087D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46087D">
                  <w:rPr>
                    <w:color w:val="000000" w:themeColor="text1"/>
                    <w:sz w:val="28"/>
                    <w:szCs w:val="28"/>
                  </w:rPr>
                  <w:t>И.о. г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лав</w:t>
                </w:r>
                <w:r w:rsidR="0046087D">
                  <w:rPr>
                    <w:color w:val="000000" w:themeColor="text1"/>
                    <w:sz w:val="28"/>
                    <w:szCs w:val="28"/>
                  </w:rPr>
                  <w:t>ы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614DFF3B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08455613" w14:textId="77777777" w:rsidR="00A81470" w:rsidRPr="001129CB" w:rsidRDefault="00000000" w:rsidP="0046087D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46087D">
                  <w:rPr>
                    <w:color w:val="000000" w:themeColor="text1"/>
                    <w:sz w:val="28"/>
                    <w:szCs w:val="28"/>
                  </w:rPr>
                  <w:t>О.А.Шкробко</w:t>
                </w:r>
              </w:sdtContent>
            </w:sdt>
          </w:p>
        </w:tc>
      </w:tr>
    </w:tbl>
    <w:p w14:paraId="11438B76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7D84455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159965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E7AB397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CD81901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FE77CE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22DDD01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CA3BEFF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0A8F199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5B3F3D6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5ED9C79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60ECB6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15D0227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BEA7BC" w14:textId="77777777" w:rsidR="000E167B" w:rsidRDefault="000E167B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8359916" w14:textId="77777777" w:rsidR="000E167B" w:rsidRPr="00926B7E" w:rsidRDefault="000E167B" w:rsidP="000E167B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926B7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7B3EA6E6" w14:textId="77777777" w:rsidR="000E167B" w:rsidRPr="00926B7E" w:rsidRDefault="000E167B" w:rsidP="000E16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6B7E">
        <w:rPr>
          <w:sz w:val="28"/>
          <w:szCs w:val="28"/>
        </w:rPr>
        <w:t>к постановлению администрации</w:t>
      </w:r>
    </w:p>
    <w:p w14:paraId="2D95B174" w14:textId="77777777" w:rsidR="000E167B" w:rsidRPr="00926B7E" w:rsidRDefault="000E167B" w:rsidP="000E16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6B7E">
        <w:rPr>
          <w:sz w:val="28"/>
          <w:szCs w:val="28"/>
        </w:rPr>
        <w:t>Топкинского муниципального округа</w:t>
      </w:r>
    </w:p>
    <w:p w14:paraId="62C57832" w14:textId="77777777" w:rsidR="000E167B" w:rsidRPr="00926B7E" w:rsidRDefault="000E167B" w:rsidP="000E16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6B7E">
        <w:rPr>
          <w:sz w:val="28"/>
          <w:szCs w:val="28"/>
        </w:rPr>
        <w:t>от</w:t>
      </w:r>
      <w:r>
        <w:rPr>
          <w:sz w:val="28"/>
          <w:szCs w:val="28"/>
        </w:rPr>
        <w:t xml:space="preserve"> 12 октября 2023 года </w:t>
      </w:r>
      <w:r w:rsidRPr="00926B7E">
        <w:rPr>
          <w:sz w:val="28"/>
          <w:szCs w:val="28"/>
        </w:rPr>
        <w:t>№</w:t>
      </w:r>
      <w:r>
        <w:rPr>
          <w:sz w:val="28"/>
          <w:szCs w:val="28"/>
        </w:rPr>
        <w:t xml:space="preserve"> 1761-п</w:t>
      </w:r>
    </w:p>
    <w:p w14:paraId="4CA0F3D3" w14:textId="77777777" w:rsidR="000E167B" w:rsidRPr="00926B7E" w:rsidRDefault="000E167B" w:rsidP="000E16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B6C170" w14:textId="77777777" w:rsidR="000E167B" w:rsidRPr="00926B7E" w:rsidRDefault="000E167B" w:rsidP="000E16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F27D315" w14:textId="77777777" w:rsidR="000E167B" w:rsidRPr="00926B7E" w:rsidRDefault="000E167B" w:rsidP="000E167B">
      <w:pPr>
        <w:autoSpaceDE w:val="0"/>
        <w:autoSpaceDN w:val="0"/>
        <w:adjustRightInd w:val="0"/>
        <w:ind w:hanging="284"/>
        <w:jc w:val="center"/>
        <w:outlineLvl w:val="0"/>
        <w:rPr>
          <w:b/>
          <w:bCs/>
          <w:sz w:val="28"/>
          <w:szCs w:val="28"/>
        </w:rPr>
      </w:pPr>
      <w:r w:rsidRPr="00926B7E">
        <w:rPr>
          <w:b/>
          <w:bCs/>
          <w:sz w:val="28"/>
          <w:szCs w:val="28"/>
        </w:rPr>
        <w:t>Паспорт</w:t>
      </w:r>
    </w:p>
    <w:p w14:paraId="15D9ADF7" w14:textId="77777777" w:rsidR="000E167B" w:rsidRPr="00926B7E" w:rsidRDefault="000E167B" w:rsidP="000E167B">
      <w:pPr>
        <w:autoSpaceDE w:val="0"/>
        <w:autoSpaceDN w:val="0"/>
        <w:adjustRightInd w:val="0"/>
        <w:ind w:hanging="284"/>
        <w:jc w:val="center"/>
        <w:outlineLvl w:val="0"/>
        <w:rPr>
          <w:sz w:val="28"/>
          <w:szCs w:val="28"/>
        </w:rPr>
      </w:pPr>
      <w:r w:rsidRPr="00926B7E">
        <w:rPr>
          <w:b/>
          <w:bCs/>
          <w:sz w:val="28"/>
          <w:szCs w:val="28"/>
        </w:rPr>
        <w:t>муниципальной программы «Развитие физической культуры, спорта, молодежной политики и туризма в Топкинском муниципальном округе» на 2020 - 2026 годы</w:t>
      </w:r>
    </w:p>
    <w:p w14:paraId="5AF38E55" w14:textId="77777777" w:rsidR="000E167B" w:rsidRPr="00926B7E" w:rsidRDefault="000E167B" w:rsidP="000E16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0E167B" w:rsidRPr="00926B7E" w14:paraId="6AD39F90" w14:textId="77777777" w:rsidTr="00912FE7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629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Par133"/>
            <w:bookmarkEnd w:id="1"/>
            <w:r w:rsidRPr="00926B7E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038" w14:textId="77777777" w:rsidR="000E167B" w:rsidRPr="00926B7E" w:rsidRDefault="000E167B" w:rsidP="00912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«Развитие физической культуры, спорта, молодежной политики и туризма в Топкинском муниципальном округе» на 2020 – 2026 годы (далее – муниципальная программа)</w:t>
            </w:r>
          </w:p>
        </w:tc>
      </w:tr>
      <w:tr w:rsidR="000E167B" w:rsidRPr="00926B7E" w14:paraId="0392B353" w14:textId="77777777" w:rsidTr="00912FE7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4D1" w14:textId="77777777" w:rsidR="000E167B" w:rsidRPr="00926B7E" w:rsidRDefault="000E167B" w:rsidP="00912FE7">
            <w:pPr>
              <w:widowControl w:val="0"/>
              <w:jc w:val="both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B95B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2020-2026 годы</w:t>
            </w:r>
          </w:p>
        </w:tc>
      </w:tr>
      <w:tr w:rsidR="000E167B" w:rsidRPr="00926B7E" w14:paraId="5BEC6647" w14:textId="77777777" w:rsidTr="00912FE7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3C5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452" w:type="dxa"/>
              <w:tblLayout w:type="fixed"/>
              <w:tblLook w:val="04A0" w:firstRow="1" w:lastRow="0" w:firstColumn="1" w:lastColumn="0" w:noHBand="0" w:noVBand="1"/>
            </w:tblPr>
            <w:tblGrid>
              <w:gridCol w:w="6452"/>
            </w:tblGrid>
            <w:tr w:rsidR="000E167B" w:rsidRPr="00926B7E" w14:paraId="2A4258F2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CE462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 xml:space="preserve">Общий объем средств, необходимых для реализации муниципальной программы на физическую культуру, спорт, молодежную политику и туризм составляет тыс. рублей, в том числе по годам реализации: </w:t>
                  </w:r>
                  <w:r w:rsidRPr="00926B7E">
                    <w:rPr>
                      <w:bCs/>
                      <w:sz w:val="28"/>
                      <w:szCs w:val="28"/>
                    </w:rPr>
                    <w:t>181 667,4 тыс. рублей</w:t>
                  </w:r>
                </w:p>
              </w:tc>
            </w:tr>
            <w:tr w:rsidR="000E167B" w:rsidRPr="00926B7E" w14:paraId="16BA8629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B117B" w14:textId="77777777" w:rsidR="000E167B" w:rsidRPr="00926B7E" w:rsidRDefault="000E167B" w:rsidP="00912FE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6B7E">
                    <w:rPr>
                      <w:bCs/>
                      <w:sz w:val="28"/>
                      <w:szCs w:val="28"/>
                    </w:rPr>
                    <w:t>2020 год – 26494,2 тыс. рублей</w:t>
                  </w:r>
                </w:p>
              </w:tc>
            </w:tr>
            <w:tr w:rsidR="000E167B" w:rsidRPr="00926B7E" w14:paraId="450894D0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98AA5" w14:textId="77777777" w:rsidR="000E167B" w:rsidRPr="00926B7E" w:rsidRDefault="000E167B" w:rsidP="00912FE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6B7E">
                    <w:rPr>
                      <w:bCs/>
                      <w:sz w:val="28"/>
                      <w:szCs w:val="28"/>
                    </w:rPr>
                    <w:t>2021 год – 26979,2 тыс. рублей</w:t>
                  </w:r>
                </w:p>
              </w:tc>
            </w:tr>
            <w:tr w:rsidR="000E167B" w:rsidRPr="00926B7E" w14:paraId="7711EF03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1C43B" w14:textId="77777777" w:rsidR="000E167B" w:rsidRPr="00926B7E" w:rsidRDefault="000E167B" w:rsidP="00912FE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6B7E">
                    <w:rPr>
                      <w:bCs/>
                      <w:sz w:val="28"/>
                      <w:szCs w:val="28"/>
                    </w:rPr>
                    <w:t>2022 год – 28072,0 тыс. рублей</w:t>
                  </w:r>
                </w:p>
              </w:tc>
            </w:tr>
            <w:tr w:rsidR="000E167B" w:rsidRPr="00926B7E" w14:paraId="7624E490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B2F5E" w14:textId="77777777" w:rsidR="000E167B" w:rsidRPr="00926B7E" w:rsidRDefault="000E167B" w:rsidP="00912FE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6B7E">
                    <w:rPr>
                      <w:bCs/>
                      <w:sz w:val="28"/>
                      <w:szCs w:val="28"/>
                    </w:rPr>
                    <w:t>2023 год – 31526,6 тыс. рублей</w:t>
                  </w:r>
                </w:p>
              </w:tc>
            </w:tr>
            <w:tr w:rsidR="000E167B" w:rsidRPr="00926B7E" w14:paraId="0BCA08D3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16A18" w14:textId="77777777" w:rsidR="000E167B" w:rsidRPr="00926B7E" w:rsidRDefault="000E167B" w:rsidP="00912FE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6B7E">
                    <w:rPr>
                      <w:bCs/>
                      <w:sz w:val="28"/>
                      <w:szCs w:val="28"/>
                    </w:rPr>
                    <w:t>2024 год – 25530,4 тыс. рублей</w:t>
                  </w:r>
                </w:p>
                <w:p w14:paraId="342FBEE9" w14:textId="77777777" w:rsidR="000E167B" w:rsidRPr="00926B7E" w:rsidRDefault="000E167B" w:rsidP="00912FE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6B7E">
                    <w:rPr>
                      <w:bCs/>
                      <w:sz w:val="28"/>
                      <w:szCs w:val="28"/>
                    </w:rPr>
                    <w:t>2025 год –21532,5 тыс. рублей</w:t>
                  </w:r>
                </w:p>
                <w:p w14:paraId="26BBC039" w14:textId="77777777" w:rsidR="000E167B" w:rsidRPr="00926B7E" w:rsidRDefault="000E167B" w:rsidP="00912FE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6B7E">
                    <w:rPr>
                      <w:bCs/>
                      <w:sz w:val="28"/>
                      <w:szCs w:val="28"/>
                    </w:rPr>
                    <w:t>2026 год-21532,5 тыс. рублей</w:t>
                  </w:r>
                </w:p>
              </w:tc>
            </w:tr>
            <w:tr w:rsidR="000E167B" w:rsidRPr="00926B7E" w14:paraId="73358F3F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15061" w14:textId="77777777" w:rsidR="000E167B" w:rsidRPr="00926B7E" w:rsidRDefault="000E167B" w:rsidP="00912FE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6B7E">
                    <w:rPr>
                      <w:bCs/>
                      <w:sz w:val="28"/>
                      <w:szCs w:val="28"/>
                    </w:rPr>
                    <w:t xml:space="preserve">в том числе по источникам: </w:t>
                  </w:r>
                </w:p>
              </w:tc>
            </w:tr>
            <w:tr w:rsidR="000E167B" w:rsidRPr="00926B7E" w14:paraId="7819329D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5674F" w14:textId="77777777" w:rsidR="000E167B" w:rsidRPr="00926B7E" w:rsidRDefault="000E167B" w:rsidP="00912FE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6B7E">
                    <w:rPr>
                      <w:bCs/>
                      <w:sz w:val="28"/>
                      <w:szCs w:val="28"/>
                    </w:rPr>
                    <w:t>из средств местного бюджета – 177636, тыс. рублей</w:t>
                  </w:r>
                </w:p>
              </w:tc>
            </w:tr>
            <w:tr w:rsidR="000E167B" w:rsidRPr="00926B7E" w14:paraId="158D74B4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7A6F8" w14:textId="77777777" w:rsidR="000E167B" w:rsidRPr="00926B7E" w:rsidRDefault="000E167B" w:rsidP="00912FE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6B7E">
                    <w:rPr>
                      <w:bCs/>
                      <w:sz w:val="28"/>
                      <w:szCs w:val="28"/>
                    </w:rPr>
                    <w:t>из средств областного бюджета –4030,9 тыс. рублей</w:t>
                  </w:r>
                </w:p>
              </w:tc>
            </w:tr>
            <w:tr w:rsidR="000E167B" w:rsidRPr="00926B7E" w14:paraId="433B21AA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2D390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 xml:space="preserve">В том числе: </w:t>
                  </w:r>
                </w:p>
              </w:tc>
            </w:tr>
            <w:tr w:rsidR="000E167B" w:rsidRPr="00926B7E" w14:paraId="38E3C6FA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75564" w14:textId="77777777" w:rsidR="000E167B" w:rsidRPr="00926B7E" w:rsidRDefault="000E167B" w:rsidP="00912FE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26B7E">
                    <w:rPr>
                      <w:b/>
                      <w:bCs/>
                      <w:sz w:val="28"/>
                      <w:szCs w:val="28"/>
                    </w:rPr>
                    <w:t xml:space="preserve">Подпрограмма «Молодежная политика» </w:t>
                  </w:r>
                </w:p>
              </w:tc>
            </w:tr>
            <w:tr w:rsidR="000E167B" w:rsidRPr="00926B7E" w14:paraId="02F86392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54302" w14:textId="77777777" w:rsidR="000E167B" w:rsidRPr="00926B7E" w:rsidRDefault="000E167B" w:rsidP="00912FE7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6B7E">
                    <w:rPr>
                      <w:bCs/>
                      <w:sz w:val="28"/>
                      <w:szCs w:val="28"/>
                    </w:rPr>
                    <w:t xml:space="preserve">ВСЕГО: </w:t>
                  </w:r>
                  <w:r w:rsidRPr="00926B7E">
                    <w:rPr>
                      <w:b/>
                      <w:bCs/>
                      <w:sz w:val="28"/>
                      <w:szCs w:val="28"/>
                    </w:rPr>
                    <w:t>5405,7 тыс. рублей, в том числе</w:t>
                  </w:r>
                  <w:r w:rsidRPr="00926B7E">
                    <w:rPr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0E167B" w:rsidRPr="00926B7E" w14:paraId="2A60A8AA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0823A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2020 г. – 123,2 тыс. рублей (местный бюджет)</w:t>
                  </w:r>
                </w:p>
              </w:tc>
            </w:tr>
            <w:tr w:rsidR="000E167B" w:rsidRPr="00926B7E" w14:paraId="21C6B456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35813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2020 г. – 94,6 тыс. рублей (областной бюджет)</w:t>
                  </w:r>
                </w:p>
              </w:tc>
            </w:tr>
            <w:tr w:rsidR="000E167B" w:rsidRPr="00926B7E" w14:paraId="43D5D40F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0FC24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2021 г. – 160,0 тыс. рублей (местный бюджет)</w:t>
                  </w:r>
                </w:p>
              </w:tc>
            </w:tr>
            <w:tr w:rsidR="000E167B" w:rsidRPr="00926B7E" w14:paraId="7963D50B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51B43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2021 г. – 133,5 тыс. руб. (областной бюджет)</w:t>
                  </w:r>
                </w:p>
              </w:tc>
            </w:tr>
            <w:tr w:rsidR="000E167B" w:rsidRPr="00926B7E" w14:paraId="0A0D0885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10302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2022 г. – 1141,2 тыс. рублей (местный бюджет)</w:t>
                  </w:r>
                </w:p>
              </w:tc>
            </w:tr>
            <w:tr w:rsidR="000E167B" w:rsidRPr="00926B7E" w14:paraId="4A201622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C90E9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2022 г. – 140,0 тыс. руб. (областной бюджет)</w:t>
                  </w:r>
                </w:p>
              </w:tc>
            </w:tr>
            <w:tr w:rsidR="000E167B" w:rsidRPr="00926B7E" w14:paraId="66B547D3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DE7E0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2023 г. – 1876,0 тыс. рублей (местный бюджет)</w:t>
                  </w:r>
                </w:p>
              </w:tc>
            </w:tr>
            <w:tr w:rsidR="000E167B" w:rsidRPr="00926B7E" w14:paraId="0C156E0E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1667B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lastRenderedPageBreak/>
                    <w:t>2023 г. – 140,0 тыс. руб. (областной бюджет)</w:t>
                  </w:r>
                </w:p>
              </w:tc>
            </w:tr>
            <w:tr w:rsidR="000E167B" w:rsidRPr="00926B7E" w14:paraId="01CE4BC2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BBBBF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2024 г. – 392,4 тыс. рублей (местный бюджет)</w:t>
                  </w:r>
                </w:p>
              </w:tc>
            </w:tr>
            <w:tr w:rsidR="000E167B" w:rsidRPr="00926B7E" w14:paraId="20A637AB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CFBE2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2024 г. – 140,0 тыс. рублей (областной бюджет)</w:t>
                  </w:r>
                </w:p>
                <w:p w14:paraId="589805F6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2025 г. – 392,4 тыс. рублей (местный бюджет)</w:t>
                  </w:r>
                </w:p>
                <w:p w14:paraId="5B299EAF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2025 г.-140,0 тыс. рублей (областной бюджет)</w:t>
                  </w:r>
                </w:p>
                <w:p w14:paraId="66B98420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2025 г. – 392,4 тыс. рублей (местный бюджет)</w:t>
                  </w:r>
                </w:p>
                <w:p w14:paraId="760EB6AF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2025 г.-140,0 тыс. рублей (областной бюджет)</w:t>
                  </w:r>
                </w:p>
                <w:p w14:paraId="2D834977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E167B" w:rsidRPr="00926B7E" w14:paraId="0D6693C3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26201" w14:textId="77777777" w:rsidR="000E167B" w:rsidRPr="00926B7E" w:rsidRDefault="000E167B" w:rsidP="00912FE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26B7E">
                    <w:rPr>
                      <w:b/>
                      <w:bCs/>
                      <w:sz w:val="28"/>
                      <w:szCs w:val="28"/>
                    </w:rPr>
                    <w:t xml:space="preserve">Подпрограмма «Физическая культура и спорт» </w:t>
                  </w:r>
                </w:p>
              </w:tc>
            </w:tr>
            <w:tr w:rsidR="000E167B" w:rsidRPr="00926B7E" w14:paraId="2060711B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F59B0" w14:textId="77777777" w:rsidR="000E167B" w:rsidRPr="00926B7E" w:rsidRDefault="000E167B" w:rsidP="00912FE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26B7E">
                    <w:rPr>
                      <w:b/>
                      <w:bCs/>
                      <w:sz w:val="28"/>
                      <w:szCs w:val="28"/>
                    </w:rPr>
                    <w:t xml:space="preserve">ВСЕГО: 176261,7 тыс. рублей, в том числе: </w:t>
                  </w:r>
                </w:p>
              </w:tc>
            </w:tr>
            <w:tr w:rsidR="000E167B" w:rsidRPr="00926B7E" w14:paraId="5F9AC56A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FED2E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 xml:space="preserve">2020 г. – 26174,6 тыс. рублей (местный бюджет) </w:t>
                  </w:r>
                </w:p>
              </w:tc>
            </w:tr>
            <w:tr w:rsidR="000E167B" w:rsidRPr="00926B7E" w14:paraId="0C2DCA0B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46D31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 xml:space="preserve">2020 г. – 101,8 тыс. рублей (областной бюджет) </w:t>
                  </w:r>
                </w:p>
              </w:tc>
            </w:tr>
            <w:tr w:rsidR="000E167B" w:rsidRPr="00926B7E" w14:paraId="268C6C84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CC849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 xml:space="preserve">2021 г. – 26685,7 тыс. рублей (местный бюджет) </w:t>
                  </w:r>
                </w:p>
              </w:tc>
            </w:tr>
            <w:tr w:rsidR="000E167B" w:rsidRPr="00926B7E" w14:paraId="4FB7FFA3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BCF2E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 xml:space="preserve">2022 г. – 26790,8 тыс. рублей (местный бюджет) </w:t>
                  </w:r>
                </w:p>
              </w:tc>
            </w:tr>
            <w:tr w:rsidR="000E167B" w:rsidRPr="00926B7E" w14:paraId="27036B5E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6E7A8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2023 г. –26509,6 тыс. рублей (местный бюджет)</w:t>
                  </w:r>
                </w:p>
                <w:p w14:paraId="2F81F0E6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2023 г.-3001,0 тыс. рублей (областной бюджет)</w:t>
                  </w:r>
                </w:p>
              </w:tc>
            </w:tr>
            <w:tr w:rsidR="000E167B" w:rsidRPr="00926B7E" w14:paraId="1DA93ED3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AB763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2024 г. –24998,0 тыс. рублей (местный бюджет)</w:t>
                  </w:r>
                </w:p>
                <w:p w14:paraId="6C9A1A51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2025 г. –21001,1 тыс. рублей (местный бюджет)</w:t>
                  </w:r>
                </w:p>
                <w:p w14:paraId="6EF08EF5" w14:textId="77777777" w:rsidR="000E167B" w:rsidRPr="00926B7E" w:rsidRDefault="000E167B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926B7E">
                    <w:rPr>
                      <w:sz w:val="28"/>
                      <w:szCs w:val="28"/>
                    </w:rPr>
                    <w:t>2026 г. – 21001,1 тыс. рублей (местный бюджет)</w:t>
                  </w:r>
                </w:p>
              </w:tc>
            </w:tr>
          </w:tbl>
          <w:p w14:paraId="00DBD4D6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 xml:space="preserve">Подпрограмма «Туризм» </w:t>
            </w:r>
          </w:p>
          <w:p w14:paraId="0C80C15B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ВСЕГО: 0,0 тыс. рублей, в том числе:</w:t>
            </w:r>
          </w:p>
          <w:p w14:paraId="42866899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 xml:space="preserve">2020 г. – 0,0 тыс. рублей (местный бюджет) </w:t>
            </w:r>
          </w:p>
          <w:p w14:paraId="39677ED3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 xml:space="preserve">2021 г. – 0,0 тыс. рублей (местный бюджет) </w:t>
            </w:r>
          </w:p>
          <w:p w14:paraId="52794083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 xml:space="preserve">2022 г. – 0,0 тыс. рублей (местный бюджет) </w:t>
            </w:r>
          </w:p>
          <w:p w14:paraId="10ACD5F5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 xml:space="preserve">2023 г. – 0,0 тыс. рублей (местный бюджет) </w:t>
            </w:r>
          </w:p>
          <w:p w14:paraId="5198CEDA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2024 г. – 0,0 тыс. рублей (местный бюджет)</w:t>
            </w:r>
          </w:p>
          <w:p w14:paraId="6E445989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2025 г. – 0,0 тыс. рублей (местный бюджет)</w:t>
            </w:r>
          </w:p>
          <w:p w14:paraId="4F2BBC87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2026 г. – 0,0 тыс. рублей (местный бюджет)</w:t>
            </w:r>
          </w:p>
        </w:tc>
      </w:tr>
      <w:tr w:rsidR="000E167B" w:rsidRPr="00926B7E" w14:paraId="1811A189" w14:textId="77777777" w:rsidTr="00912FE7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677" w14:textId="77777777" w:rsidR="000E167B" w:rsidRPr="00926B7E" w:rsidRDefault="000E167B" w:rsidP="00912FE7">
            <w:pPr>
              <w:widowControl w:val="0"/>
              <w:jc w:val="both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4073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К концу 2026 года:</w:t>
            </w:r>
          </w:p>
          <w:p w14:paraId="2D383E9D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- доля молодежи, участвующей в мероприятиях по реализации приоритетных направлений государственной молодежной политики, в общей численности молодежи составит 35 %;</w:t>
            </w:r>
          </w:p>
          <w:p w14:paraId="61C6E7C6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 xml:space="preserve">- ожидается снижение роста безнадзорности и преступности в среде подростков и несовершеннолетних; </w:t>
            </w:r>
          </w:p>
          <w:p w14:paraId="26B66F7F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- ожидается увеличение числа детей и подростков, охваченных разными формами организованного отдыха;</w:t>
            </w:r>
          </w:p>
          <w:p w14:paraId="3FE02970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- доля населения, систематически занимающегося физической культурой и спортом в общей численности населения Топкинского муниципального округа в возрасте 3-79 лет достигнет 64,5%;</w:t>
            </w:r>
          </w:p>
          <w:p w14:paraId="15A28069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 xml:space="preserve">- доля обучающихся, систематически занимающихся </w:t>
            </w:r>
            <w:r w:rsidRPr="00926B7E">
              <w:rPr>
                <w:sz w:val="28"/>
                <w:szCs w:val="28"/>
              </w:rPr>
              <w:lastRenderedPageBreak/>
              <w:t>физической культурой и спортом, в общей численности обучающихся достигнет 65,3%;</w:t>
            </w:r>
          </w:p>
          <w:p w14:paraId="16250401" w14:textId="77777777" w:rsidR="000E167B" w:rsidRPr="00926B7E" w:rsidRDefault="000E167B" w:rsidP="00912F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- уровень обеспеченности граждан спортивными сооружениями исходя из ЕПС объектов спорта составит 93 %;</w:t>
            </w:r>
          </w:p>
          <w:p w14:paraId="25175542" w14:textId="77777777" w:rsidR="000E167B" w:rsidRPr="00926B7E" w:rsidRDefault="000E167B" w:rsidP="00912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- увеличится темп роста численности занятых в сфере туризма;</w:t>
            </w:r>
          </w:p>
          <w:p w14:paraId="0B2E95FA" w14:textId="77777777" w:rsidR="000E167B" w:rsidRPr="00926B7E" w:rsidRDefault="000E167B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 xml:space="preserve">-количество туристских </w:t>
            </w:r>
            <w:proofErr w:type="spellStart"/>
            <w:r w:rsidRPr="00926B7E">
              <w:rPr>
                <w:sz w:val="28"/>
                <w:szCs w:val="28"/>
              </w:rPr>
              <w:t>выставочно</w:t>
            </w:r>
            <w:proofErr w:type="spellEnd"/>
            <w:r w:rsidRPr="00926B7E">
              <w:rPr>
                <w:sz w:val="28"/>
                <w:szCs w:val="28"/>
              </w:rPr>
              <w:t>-ярмарочных мероприятий;</w:t>
            </w:r>
          </w:p>
          <w:p w14:paraId="153C58DC" w14:textId="77777777" w:rsidR="000E167B" w:rsidRPr="00926B7E" w:rsidRDefault="000E167B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- численность персонала в сфере оказания услуг;</w:t>
            </w:r>
          </w:p>
          <w:p w14:paraId="4729BCE0" w14:textId="77777777" w:rsidR="000E167B" w:rsidRPr="00926B7E" w:rsidRDefault="000E167B" w:rsidP="00912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-количество субъектов, оказывающих туристские услуги;</w:t>
            </w:r>
          </w:p>
          <w:p w14:paraId="273FA5C2" w14:textId="77777777" w:rsidR="000E167B" w:rsidRPr="00926B7E" w:rsidRDefault="000E167B" w:rsidP="00912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-число разработанных и утвержденных туристских маршрутов по годам;</w:t>
            </w:r>
          </w:p>
          <w:p w14:paraId="4FC6C8C9" w14:textId="77777777" w:rsidR="000E167B" w:rsidRPr="00926B7E" w:rsidRDefault="000E167B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6B7E">
              <w:rPr>
                <w:sz w:val="28"/>
                <w:szCs w:val="28"/>
              </w:rPr>
              <w:t>- увеличится темп роста налоговых поступлений от оказания туристических услуг по отношению к предыдущему году.</w:t>
            </w:r>
          </w:p>
        </w:tc>
      </w:tr>
    </w:tbl>
    <w:p w14:paraId="776EC86D" w14:textId="77777777" w:rsidR="000E167B" w:rsidRPr="00510DD0" w:rsidRDefault="000E167B" w:rsidP="000E167B">
      <w:pPr>
        <w:ind w:firstLine="567"/>
        <w:jc w:val="both"/>
        <w:rPr>
          <w:sz w:val="28"/>
          <w:szCs w:val="28"/>
        </w:rPr>
      </w:pPr>
    </w:p>
    <w:p w14:paraId="1ED4BCB9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55E764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4E48889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C70FD2D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1FBDE3A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5C72D8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AD8CFF8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BA5257B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A3F6C5A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F62FEE9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5E11760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0555F90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751DF4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B932E36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335A20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E082809" w14:textId="77777777" w:rsidR="00A32DE8" w:rsidRDefault="00A32DE8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707060" w14:textId="77777777" w:rsidR="00A32DE8" w:rsidRDefault="00A32DE8" w:rsidP="00A32DE8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50489EFE" w14:textId="77777777" w:rsidR="00A32DE8" w:rsidRDefault="00A32DE8" w:rsidP="00A32DE8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180261C3" w14:textId="2893FC73" w:rsidR="00A32DE8" w:rsidRPr="00D47B1B" w:rsidRDefault="00A32DE8" w:rsidP="00A32DE8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2E6D2BCA" w14:textId="77777777" w:rsidR="00A32DE8" w:rsidRPr="00D47B1B" w:rsidRDefault="00A32DE8" w:rsidP="00A32D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D35B5D5" w14:textId="77777777" w:rsidR="00A32DE8" w:rsidRPr="00D47B1B" w:rsidRDefault="00A32DE8" w:rsidP="00A32D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008D70DE" w14:textId="77777777" w:rsidR="00A32DE8" w:rsidRPr="00D47B1B" w:rsidRDefault="00A32DE8" w:rsidP="00A32D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12 октября 2023 года </w:t>
      </w:r>
      <w:r w:rsidRPr="00D47B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1761-</w:t>
      </w:r>
      <w:r w:rsidRPr="00D47B1B">
        <w:rPr>
          <w:rFonts w:ascii="Times New Roman" w:hAnsi="Times New Roman" w:cs="Times New Roman"/>
          <w:sz w:val="28"/>
          <w:szCs w:val="28"/>
        </w:rPr>
        <w:t>п</w:t>
      </w:r>
    </w:p>
    <w:p w14:paraId="4D2FA8DF" w14:textId="77777777" w:rsidR="00A32DE8" w:rsidRDefault="00A32DE8" w:rsidP="00A32D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6E6401" w14:textId="77777777" w:rsidR="00A32DE8" w:rsidRDefault="00A32DE8" w:rsidP="00A32D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DFF5C5E" w14:textId="77777777" w:rsidR="00A32DE8" w:rsidRPr="007D0184" w:rsidRDefault="00A32DE8" w:rsidP="00A32DE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0184">
        <w:rPr>
          <w:b/>
          <w:bCs/>
          <w:sz w:val="28"/>
          <w:szCs w:val="28"/>
        </w:rPr>
        <w:t xml:space="preserve">Паспорт </w:t>
      </w:r>
    </w:p>
    <w:p w14:paraId="48877277" w14:textId="77777777" w:rsidR="00A32DE8" w:rsidRPr="007D0184" w:rsidRDefault="00A32DE8" w:rsidP="00A32DE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0184">
        <w:rPr>
          <w:b/>
          <w:bCs/>
          <w:sz w:val="28"/>
          <w:szCs w:val="28"/>
        </w:rPr>
        <w:t xml:space="preserve">муниципальной подпрограммы </w:t>
      </w:r>
    </w:p>
    <w:p w14:paraId="0F3F23DD" w14:textId="77777777" w:rsidR="00A32DE8" w:rsidRPr="003912FA" w:rsidRDefault="00A32DE8" w:rsidP="00A32DE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0184">
        <w:rPr>
          <w:b/>
          <w:bCs/>
          <w:sz w:val="28"/>
          <w:szCs w:val="28"/>
        </w:rPr>
        <w:t>«Молодежная политика» на 2020 - 2026 годы</w:t>
      </w:r>
      <w:r w:rsidRPr="003912FA">
        <w:rPr>
          <w:b/>
          <w:bCs/>
          <w:sz w:val="28"/>
          <w:szCs w:val="28"/>
        </w:rPr>
        <w:t xml:space="preserve"> </w:t>
      </w:r>
    </w:p>
    <w:p w14:paraId="044F8698" w14:textId="77777777" w:rsidR="00A32DE8" w:rsidRPr="003912FA" w:rsidRDefault="00A32DE8" w:rsidP="00A32D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50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385"/>
      </w:tblGrid>
      <w:tr w:rsidR="00A32DE8" w:rsidRPr="003912FA" w14:paraId="0BA72988" w14:textId="77777777" w:rsidTr="00912FE7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B1642" w14:textId="77777777" w:rsidR="00A32DE8" w:rsidRPr="003912FA" w:rsidRDefault="00A32DE8" w:rsidP="00912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2FA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1E626" w14:textId="77777777" w:rsidR="00A32DE8" w:rsidRPr="003912FA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Муниципальная подпрограмма «Молодежная политика» на 2020 – 2026 годы (далее – подпрограмма)</w:t>
            </w:r>
          </w:p>
        </w:tc>
      </w:tr>
      <w:tr w:rsidR="00A32DE8" w:rsidRPr="00BE0B20" w14:paraId="36AB0ECF" w14:textId="77777777" w:rsidTr="00912FE7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10533" w14:textId="77777777" w:rsidR="00A32DE8" w:rsidRPr="00F635E1" w:rsidRDefault="00A32DE8" w:rsidP="00912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5E1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3140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2020 - 2026 годы </w:t>
            </w:r>
          </w:p>
        </w:tc>
      </w:tr>
      <w:tr w:rsidR="00A32DE8" w:rsidRPr="00BE0B20" w14:paraId="51C90B25" w14:textId="77777777" w:rsidTr="00912FE7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3FBA1" w14:textId="77777777" w:rsidR="00A32DE8" w:rsidRPr="00F635E1" w:rsidRDefault="00A32DE8" w:rsidP="00912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5E1">
              <w:rPr>
                <w:sz w:val="28"/>
                <w:szCs w:val="28"/>
              </w:rPr>
              <w:t xml:space="preserve">Объемы и источники финансирования подпрограммы в целом и с разбивкой по годам ее реализации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946ED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Расходы на «Молодежную политику»: </w:t>
            </w:r>
          </w:p>
          <w:p w14:paraId="4FE2BA1A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Всего по подпрограмме: 5405,7 тыс. рублей </w:t>
            </w:r>
          </w:p>
          <w:p w14:paraId="480A66A4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Местный бюджет – 4477,6 тыс. руб. </w:t>
            </w:r>
          </w:p>
          <w:p w14:paraId="52106A55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Областной бюджет – 928,1 тыс. руб.</w:t>
            </w:r>
          </w:p>
          <w:p w14:paraId="5ACC2707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В том числе: </w:t>
            </w:r>
          </w:p>
          <w:p w14:paraId="650223D0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2020 г. – 123,2 тыс. рублей (местный бюджет)</w:t>
            </w:r>
          </w:p>
          <w:p w14:paraId="1E24CE76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2020 г. – 94,6 тыс. рублей (областной бюджет)</w:t>
            </w:r>
          </w:p>
          <w:p w14:paraId="05114DED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2021 г. – 160,0 тыс. рублей (местный бюджет)</w:t>
            </w:r>
          </w:p>
          <w:p w14:paraId="03E73466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2021 г. – 133,5 тыс. руб. (областной бюджет)</w:t>
            </w:r>
          </w:p>
          <w:p w14:paraId="57D1E27A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2022 г. – 1141,2 тыс. рублей (местный бюджет)</w:t>
            </w:r>
          </w:p>
          <w:p w14:paraId="29EA4FB8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2022 г. – 140,0 тыс. руб. (областной бюджет)</w:t>
            </w:r>
          </w:p>
          <w:p w14:paraId="1D0100D1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2023 г. –1876,0 тыс. рублей (местный бюджет)</w:t>
            </w:r>
          </w:p>
          <w:p w14:paraId="4A890387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2023 г. – 140,0 тыс. руб. (областной бюджет)</w:t>
            </w:r>
          </w:p>
          <w:p w14:paraId="05593554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2024 г. – 392,4 тыс. рублей (местный бюджет)</w:t>
            </w:r>
          </w:p>
          <w:p w14:paraId="4A5F7E7A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2024 г. – 140,0 тыс. рублей (областной бюджет)</w:t>
            </w:r>
          </w:p>
          <w:p w14:paraId="4C83F98B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2025 г. – 392,4 тыс. рублей (местный бюджет)</w:t>
            </w:r>
          </w:p>
          <w:p w14:paraId="7E09208F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2025 г. – 140,0 тыс. рублей (областной бюджет)</w:t>
            </w:r>
          </w:p>
          <w:p w14:paraId="3F3310B3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2026 г. – 392,4 тыс. рублей (местный бюджет)</w:t>
            </w:r>
          </w:p>
          <w:p w14:paraId="25147B85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2026 г. – 140,0 тыс. рублей (областной бюджет)</w:t>
            </w:r>
          </w:p>
          <w:p w14:paraId="1DD364A7" w14:textId="77777777" w:rsidR="00A32DE8" w:rsidRPr="007D0184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32DE8" w:rsidRPr="00744EB2" w14:paraId="1DEE73AF" w14:textId="77777777" w:rsidTr="00912FE7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D784A" w14:textId="77777777" w:rsidR="00A32DE8" w:rsidRPr="00744EB2" w:rsidRDefault="00A32DE8" w:rsidP="00912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EB2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C6D4D" w14:textId="77777777" w:rsidR="00A32DE8" w:rsidRPr="00744EB2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2026</w:t>
            </w:r>
            <w:r w:rsidRPr="00744EB2">
              <w:rPr>
                <w:sz w:val="28"/>
                <w:szCs w:val="28"/>
              </w:rPr>
              <w:t xml:space="preserve"> года:</w:t>
            </w:r>
          </w:p>
          <w:p w14:paraId="62B9E236" w14:textId="77777777" w:rsidR="00A32DE8" w:rsidRPr="00744EB2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EB2">
              <w:rPr>
                <w:sz w:val="28"/>
                <w:szCs w:val="28"/>
              </w:rPr>
              <w:t>- доля молодежи, участвующей в мероприятиях по реализации приоритетных направлений государственной молодежной политики, в общей численности молодежи составит 35 %;</w:t>
            </w:r>
          </w:p>
          <w:p w14:paraId="10281726" w14:textId="77777777" w:rsidR="00A32DE8" w:rsidRPr="00744EB2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EB2">
              <w:rPr>
                <w:sz w:val="28"/>
                <w:szCs w:val="28"/>
              </w:rPr>
              <w:t xml:space="preserve">- снижение роста безнадзорности и преступности в среде подростков и несовершеннолетних. </w:t>
            </w:r>
          </w:p>
          <w:p w14:paraId="6D0CC500" w14:textId="77777777" w:rsidR="00A32DE8" w:rsidRPr="00744EB2" w:rsidRDefault="00A32DE8" w:rsidP="00912F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EB2">
              <w:rPr>
                <w:sz w:val="28"/>
                <w:szCs w:val="28"/>
              </w:rPr>
              <w:t xml:space="preserve">- увеличение числа детей и подростков, охваченных разными формами организованного </w:t>
            </w:r>
            <w:r w:rsidRPr="00744EB2">
              <w:rPr>
                <w:sz w:val="28"/>
                <w:szCs w:val="28"/>
              </w:rPr>
              <w:lastRenderedPageBreak/>
              <w:t>отдыха.</w:t>
            </w:r>
          </w:p>
        </w:tc>
      </w:tr>
    </w:tbl>
    <w:p w14:paraId="5FD8BC97" w14:textId="77777777" w:rsidR="00A32DE8" w:rsidRPr="00780301" w:rsidRDefault="00A32DE8" w:rsidP="00A32DE8">
      <w:pPr>
        <w:rPr>
          <w:szCs w:val="28"/>
        </w:rPr>
      </w:pPr>
    </w:p>
    <w:p w14:paraId="57725693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2CCC3C7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C12B2CD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2EDD193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AC21331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90F12E8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475E706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0531D59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7E5D8B5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3D2A2C9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CF0B86F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0821B7A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3F39977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9287D96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DAB155A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239A9B5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0141A1C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F556C12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EB5B322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8A9263B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4999578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FA05EDF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6E80D68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89ED3C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EE72111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E6E8452" w14:textId="77777777" w:rsidR="00A0314F" w:rsidRDefault="00A0314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7015204" w14:textId="77777777" w:rsidR="00A0314F" w:rsidRDefault="00A0314F" w:rsidP="00A0314F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54194981" w14:textId="77777777" w:rsidR="00A0314F" w:rsidRDefault="00A0314F" w:rsidP="00A0314F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50D736DF" w14:textId="18B4331B" w:rsidR="00A0314F" w:rsidRPr="007D0184" w:rsidRDefault="00A0314F" w:rsidP="00A0314F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47B1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 3</w:t>
      </w:r>
    </w:p>
    <w:p w14:paraId="6B60F73B" w14:textId="77777777" w:rsidR="00A0314F" w:rsidRPr="00D47B1B" w:rsidRDefault="00A0314F" w:rsidP="00A031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1F973B2" w14:textId="77777777" w:rsidR="00A0314F" w:rsidRPr="00D47B1B" w:rsidRDefault="00A0314F" w:rsidP="00A031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59D81E72" w14:textId="77777777" w:rsidR="00A0314F" w:rsidRPr="00D47B1B" w:rsidRDefault="00A0314F" w:rsidP="00A031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12 октября 2023 года </w:t>
      </w:r>
      <w:r w:rsidRPr="00D47B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1761-п</w:t>
      </w:r>
    </w:p>
    <w:p w14:paraId="5314F0C1" w14:textId="77777777" w:rsidR="00A0314F" w:rsidRPr="00A12D24" w:rsidRDefault="00A0314F" w:rsidP="00A031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2D24">
        <w:rPr>
          <w:b/>
          <w:bCs/>
          <w:sz w:val="28"/>
          <w:szCs w:val="28"/>
        </w:rPr>
        <w:t xml:space="preserve">Паспорт </w:t>
      </w:r>
    </w:p>
    <w:p w14:paraId="6564F7D3" w14:textId="77777777" w:rsidR="00A0314F" w:rsidRPr="00A12D24" w:rsidRDefault="00A0314F" w:rsidP="00A0314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2D24">
        <w:rPr>
          <w:b/>
          <w:bCs/>
          <w:sz w:val="28"/>
          <w:szCs w:val="28"/>
        </w:rPr>
        <w:t>муниципальной подпрограммы</w:t>
      </w:r>
    </w:p>
    <w:p w14:paraId="6D844014" w14:textId="77777777" w:rsidR="00A0314F" w:rsidRPr="007D0184" w:rsidRDefault="00A0314F" w:rsidP="00A0314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0184">
        <w:rPr>
          <w:b/>
          <w:bCs/>
          <w:sz w:val="28"/>
          <w:szCs w:val="28"/>
        </w:rPr>
        <w:t xml:space="preserve">«Физическая культура и спорт» на 2020 - 2026 годы </w:t>
      </w:r>
    </w:p>
    <w:p w14:paraId="059B24B9" w14:textId="77777777" w:rsidR="00A0314F" w:rsidRPr="007D0184" w:rsidRDefault="00A0314F" w:rsidP="00A0314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9"/>
      </w:tblGrid>
      <w:tr w:rsidR="00A0314F" w:rsidRPr="007D0184" w14:paraId="6ED43456" w14:textId="77777777" w:rsidTr="00912FE7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E96" w14:textId="77777777" w:rsidR="00A0314F" w:rsidRPr="007D0184" w:rsidRDefault="00A0314F" w:rsidP="00912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0EDE" w14:textId="77777777" w:rsidR="00A0314F" w:rsidRPr="007D0184" w:rsidRDefault="00A0314F" w:rsidP="00912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>«Муниципальная подпрограмма «Физическая культура и спорт» на 2020-2026 годы (далее – подпрограмма)</w:t>
            </w:r>
          </w:p>
        </w:tc>
      </w:tr>
      <w:tr w:rsidR="00A0314F" w:rsidRPr="007D0184" w14:paraId="61C249A2" w14:textId="77777777" w:rsidTr="00912FE7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B157" w14:textId="77777777" w:rsidR="00A0314F" w:rsidRPr="007D0184" w:rsidRDefault="00A0314F" w:rsidP="00912FE7">
            <w:pPr>
              <w:widowControl w:val="0"/>
              <w:jc w:val="both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Срок реализации муниципальной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383D" w14:textId="77777777" w:rsidR="00A0314F" w:rsidRPr="007D0184" w:rsidRDefault="00A0314F" w:rsidP="00912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>2020-2026 годы</w:t>
            </w:r>
          </w:p>
        </w:tc>
      </w:tr>
      <w:tr w:rsidR="00A0314F" w:rsidRPr="007D0184" w14:paraId="4B9D2ACB" w14:textId="77777777" w:rsidTr="00912FE7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502" w14:textId="77777777" w:rsidR="00A0314F" w:rsidRPr="007D0184" w:rsidRDefault="00A0314F" w:rsidP="00912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 xml:space="preserve">Объемы и источники финансирования муниципальной подпрограммы в целом и с разбивкой по годам ее реализации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D2EB" w14:textId="77777777" w:rsidR="00A0314F" w:rsidRPr="007D0184" w:rsidRDefault="00A0314F" w:rsidP="00912F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физическую культуру и спорт всего по подпрограмме 176261,7 тыс. рублей, </w:t>
            </w:r>
          </w:p>
          <w:p w14:paraId="53F93825" w14:textId="77777777" w:rsidR="00A0314F" w:rsidRPr="007D0184" w:rsidRDefault="00A0314F" w:rsidP="00912F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173158,9 тыс. рублей </w:t>
            </w:r>
          </w:p>
          <w:tbl>
            <w:tblPr>
              <w:tblW w:w="6452" w:type="dxa"/>
              <w:tblLayout w:type="fixed"/>
              <w:tblLook w:val="04A0" w:firstRow="1" w:lastRow="0" w:firstColumn="1" w:lastColumn="0" w:noHBand="0" w:noVBand="1"/>
            </w:tblPr>
            <w:tblGrid>
              <w:gridCol w:w="6452"/>
            </w:tblGrid>
            <w:tr w:rsidR="00A0314F" w:rsidRPr="007D0184" w14:paraId="5F847371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BB4D1" w14:textId="77777777" w:rsidR="00A0314F" w:rsidRPr="007D0184" w:rsidRDefault="00A0314F" w:rsidP="00912FE7">
                  <w:pPr>
                    <w:ind w:left="-35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областной бюджет 3102,8 тыс. рублей</w:t>
                  </w:r>
                </w:p>
              </w:tc>
            </w:tr>
            <w:tr w:rsidR="00A0314F" w:rsidRPr="007D0184" w14:paraId="7650C717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D94C2" w14:textId="77777777" w:rsidR="00A0314F" w:rsidRPr="007D0184" w:rsidRDefault="00A0314F" w:rsidP="00912FE7">
                  <w:pPr>
                    <w:ind w:left="-3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D0184">
                    <w:rPr>
                      <w:bCs/>
                      <w:sz w:val="28"/>
                      <w:szCs w:val="28"/>
                    </w:rPr>
                    <w:t xml:space="preserve">в том числе: </w:t>
                  </w:r>
                </w:p>
              </w:tc>
            </w:tr>
            <w:tr w:rsidR="00A0314F" w:rsidRPr="007D0184" w14:paraId="626A682D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2BDDC" w14:textId="77777777" w:rsidR="00A0314F" w:rsidRPr="007D0184" w:rsidRDefault="00A0314F" w:rsidP="00912FE7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 xml:space="preserve">2020 г. – 26 174,6 тыс. рублей (местный бюджет) </w:t>
                  </w:r>
                </w:p>
              </w:tc>
            </w:tr>
            <w:tr w:rsidR="00A0314F" w:rsidRPr="007D0184" w14:paraId="4A575218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B7C96" w14:textId="77777777" w:rsidR="00A0314F" w:rsidRPr="007D0184" w:rsidRDefault="00A0314F" w:rsidP="00912FE7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 xml:space="preserve">2020 г. – 101,8 тыс. рублей (областной бюджет) </w:t>
                  </w:r>
                </w:p>
              </w:tc>
            </w:tr>
            <w:tr w:rsidR="00A0314F" w:rsidRPr="007D0184" w14:paraId="66B65962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54720" w14:textId="77777777" w:rsidR="00A0314F" w:rsidRPr="007D0184" w:rsidRDefault="00A0314F" w:rsidP="00912FE7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 xml:space="preserve">2021 г. – 26 685,7 тыс. рублей (местный бюджет) </w:t>
                  </w:r>
                </w:p>
              </w:tc>
            </w:tr>
            <w:tr w:rsidR="00A0314F" w:rsidRPr="007D0184" w14:paraId="3B2C4EFC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FFEBB" w14:textId="77777777" w:rsidR="00A0314F" w:rsidRPr="007D0184" w:rsidRDefault="00A0314F" w:rsidP="00912FE7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 xml:space="preserve">2022 г. – 26 790,8 тыс. рублей (местный бюджет) </w:t>
                  </w:r>
                </w:p>
              </w:tc>
            </w:tr>
            <w:tr w:rsidR="00A0314F" w:rsidRPr="007D0184" w14:paraId="69F961E1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EE78C" w14:textId="77777777" w:rsidR="00A0314F" w:rsidRPr="007D0184" w:rsidRDefault="00A0314F" w:rsidP="00912FE7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2023 г. – 26509,6 тыс. рублей (местный бюджет)</w:t>
                  </w:r>
                </w:p>
                <w:p w14:paraId="5B65C312" w14:textId="77777777" w:rsidR="00A0314F" w:rsidRPr="007D0184" w:rsidRDefault="00A0314F" w:rsidP="00912FE7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2023 г.- 3 001,0 тыс. рублей (областной бюджет)</w:t>
                  </w:r>
                </w:p>
              </w:tc>
            </w:tr>
            <w:tr w:rsidR="00A0314F" w:rsidRPr="007D0184" w14:paraId="2328F7C1" w14:textId="77777777" w:rsidTr="00912FE7">
              <w:trPr>
                <w:trHeight w:val="240"/>
              </w:trPr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CD480" w14:textId="77777777" w:rsidR="00A0314F" w:rsidRPr="007D0184" w:rsidRDefault="00A0314F" w:rsidP="00912FE7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2024 г. – 24 998,0 тыс. рублей (местный бюджет)</w:t>
                  </w:r>
                </w:p>
                <w:p w14:paraId="15E0EB39" w14:textId="77777777" w:rsidR="00A0314F" w:rsidRPr="007D0184" w:rsidRDefault="00A0314F" w:rsidP="00912FE7">
                  <w:pPr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2025 г. – 21000,1 тыс. рублей (местный бюджет)</w:t>
                  </w:r>
                </w:p>
                <w:p w14:paraId="70ACB070" w14:textId="77777777" w:rsidR="00A0314F" w:rsidRPr="007D0184" w:rsidRDefault="00A0314F" w:rsidP="00912FE7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  <w:r w:rsidRPr="007D0184">
                    <w:rPr>
                      <w:sz w:val="28"/>
                      <w:szCs w:val="28"/>
                    </w:rPr>
                    <w:t>2026 г. – 21000,1 тыс. рублей (областной бюджет)</w:t>
                  </w:r>
                </w:p>
                <w:p w14:paraId="2BF9A483" w14:textId="77777777" w:rsidR="00A0314F" w:rsidRPr="007D0184" w:rsidRDefault="00A0314F" w:rsidP="00912FE7">
                  <w:pPr>
                    <w:ind w:left="-3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5B5697F" w14:textId="77777777" w:rsidR="00A0314F" w:rsidRPr="007D0184" w:rsidRDefault="00A0314F" w:rsidP="00912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14F" w:rsidRPr="00BE0B20" w14:paraId="14DAE366" w14:textId="77777777" w:rsidTr="00912FE7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8BF" w14:textId="77777777" w:rsidR="00A0314F" w:rsidRPr="007D0184" w:rsidRDefault="00A0314F" w:rsidP="00912FE7">
            <w:pPr>
              <w:widowControl w:val="0"/>
              <w:jc w:val="both"/>
              <w:rPr>
                <w:sz w:val="28"/>
                <w:szCs w:val="28"/>
              </w:rPr>
            </w:pPr>
            <w:r w:rsidRPr="007D0184">
              <w:rPr>
                <w:sz w:val="28"/>
                <w:szCs w:val="28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30C6" w14:textId="77777777" w:rsidR="00A0314F" w:rsidRDefault="00A0314F" w:rsidP="00912F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>К концу 2026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83D94D" w14:textId="77777777" w:rsidR="00A0314F" w:rsidRPr="007D0184" w:rsidRDefault="00A0314F" w:rsidP="00912F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населения, систематически занимающегося физической культурой и спортом в общей численности населения Топкинского муниципального округа в возрасте 3-79 лет достигнет 64,5%;</w:t>
            </w:r>
          </w:p>
          <w:p w14:paraId="39340962" w14:textId="77777777" w:rsidR="00A0314F" w:rsidRPr="007D0184" w:rsidRDefault="00A0314F" w:rsidP="00912F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>- доля обучающихся, систематически занимающихся физической культурой и спортом, в общей численности обучающихся достигнет 65,3%;</w:t>
            </w:r>
          </w:p>
          <w:p w14:paraId="1C58C71A" w14:textId="77777777" w:rsidR="00A0314F" w:rsidRPr="007D0184" w:rsidRDefault="00A0314F" w:rsidP="00912F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184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населения спортивными сооружениями, исходя из ЕПС объектов спорта, составит 93 %.</w:t>
            </w:r>
          </w:p>
        </w:tc>
      </w:tr>
    </w:tbl>
    <w:p w14:paraId="2C528750" w14:textId="77777777" w:rsidR="00A0314F" w:rsidRPr="00995B95" w:rsidRDefault="00A0314F" w:rsidP="00A0314F">
      <w:pPr>
        <w:rPr>
          <w:szCs w:val="28"/>
        </w:rPr>
      </w:pPr>
    </w:p>
    <w:p w14:paraId="17889637" w14:textId="77777777" w:rsidR="00D40339" w:rsidRDefault="00D40339" w:rsidP="00D40339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48E60864" w14:textId="77777777" w:rsidR="00D40339" w:rsidRDefault="00D40339" w:rsidP="00D40339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1E8F4843" w14:textId="77777777" w:rsidR="00D40339" w:rsidRDefault="00D40339" w:rsidP="00D40339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51E20C10" w14:textId="77777777" w:rsidR="00D40339" w:rsidRDefault="00D40339" w:rsidP="00D40339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474696D2" w14:textId="79D3EAC2" w:rsidR="00D40339" w:rsidRPr="008A38AC" w:rsidRDefault="00D40339" w:rsidP="00D40339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47B1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№4</w:t>
      </w:r>
    </w:p>
    <w:p w14:paraId="7A14C52F" w14:textId="77777777" w:rsidR="00D40339" w:rsidRPr="00D47B1B" w:rsidRDefault="00D40339" w:rsidP="00D403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9DDA68C" w14:textId="77777777" w:rsidR="00D40339" w:rsidRPr="00D47B1B" w:rsidRDefault="00D40339" w:rsidP="00D403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174AEFC0" w14:textId="77777777" w:rsidR="00D40339" w:rsidRPr="00D47B1B" w:rsidRDefault="00D40339" w:rsidP="00D403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12 октября 2023 года </w:t>
      </w:r>
      <w:r w:rsidRPr="00D47B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1761-п</w:t>
      </w:r>
    </w:p>
    <w:p w14:paraId="30DC56A4" w14:textId="77777777" w:rsidR="00D40339" w:rsidRPr="00F63EC9" w:rsidRDefault="00D40339" w:rsidP="00D403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3EC9">
        <w:rPr>
          <w:b/>
          <w:bCs/>
          <w:sz w:val="28"/>
          <w:szCs w:val="28"/>
        </w:rPr>
        <w:t xml:space="preserve">Паспорт </w:t>
      </w:r>
    </w:p>
    <w:p w14:paraId="0FF4ACC5" w14:textId="77777777" w:rsidR="00D40339" w:rsidRPr="00F63EC9" w:rsidRDefault="00D40339" w:rsidP="00D403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3EC9">
        <w:rPr>
          <w:b/>
          <w:bCs/>
          <w:sz w:val="28"/>
          <w:szCs w:val="28"/>
        </w:rPr>
        <w:t>муниципальной подпрограммы</w:t>
      </w:r>
    </w:p>
    <w:p w14:paraId="3894B737" w14:textId="77777777" w:rsidR="00D40339" w:rsidRPr="00A12D24" w:rsidRDefault="00D40339" w:rsidP="00D403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3EC9">
        <w:rPr>
          <w:b/>
          <w:bCs/>
          <w:sz w:val="28"/>
          <w:szCs w:val="28"/>
        </w:rPr>
        <w:t>«Туризм» на 2020 - 2026 годы</w:t>
      </w:r>
      <w:r w:rsidRPr="00A12D24">
        <w:rPr>
          <w:b/>
          <w:bCs/>
          <w:sz w:val="28"/>
          <w:szCs w:val="28"/>
        </w:rPr>
        <w:t xml:space="preserve"> </w:t>
      </w:r>
    </w:p>
    <w:p w14:paraId="3C4594EB" w14:textId="77777777" w:rsidR="00D40339" w:rsidRPr="00A12D24" w:rsidRDefault="00D40339" w:rsidP="00D403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40339" w:rsidRPr="00A12D24" w14:paraId="15ABEF62" w14:textId="77777777" w:rsidTr="00912FE7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057" w14:textId="77777777" w:rsidR="00D40339" w:rsidRPr="00F63EC9" w:rsidRDefault="00D40339" w:rsidP="00912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EC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72B2" w14:textId="77777777" w:rsidR="00D40339" w:rsidRPr="00F63EC9" w:rsidRDefault="00D40339" w:rsidP="00912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>«Муниципальная подпрограмма «Туризм» на 2020-2026 годы (далее – подпрограмма)</w:t>
            </w:r>
          </w:p>
        </w:tc>
      </w:tr>
      <w:tr w:rsidR="00D40339" w:rsidRPr="00BE0B20" w14:paraId="2B480315" w14:textId="77777777" w:rsidTr="00912FE7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87B" w14:textId="77777777" w:rsidR="00D40339" w:rsidRPr="00F63EC9" w:rsidRDefault="00D40339" w:rsidP="00912FE7">
            <w:pPr>
              <w:widowControl w:val="0"/>
              <w:jc w:val="both"/>
              <w:rPr>
                <w:sz w:val="28"/>
                <w:szCs w:val="28"/>
              </w:rPr>
            </w:pPr>
            <w:r w:rsidRPr="00F63EC9">
              <w:rPr>
                <w:sz w:val="28"/>
                <w:szCs w:val="28"/>
              </w:rPr>
              <w:t xml:space="preserve">Срок реализации муниципальной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6ACC" w14:textId="77777777" w:rsidR="00D40339" w:rsidRPr="00F63EC9" w:rsidRDefault="00D40339" w:rsidP="00912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>2020-2026 годы</w:t>
            </w:r>
          </w:p>
        </w:tc>
      </w:tr>
      <w:tr w:rsidR="00D40339" w:rsidRPr="00BE0B20" w14:paraId="03482B38" w14:textId="77777777" w:rsidTr="00912FE7">
        <w:trPr>
          <w:trHeight w:val="61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FE1F" w14:textId="77777777" w:rsidR="00D40339" w:rsidRPr="00F63EC9" w:rsidRDefault="00D40339" w:rsidP="00912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EC9">
              <w:rPr>
                <w:sz w:val="28"/>
                <w:szCs w:val="28"/>
              </w:rPr>
              <w:t xml:space="preserve">Объемы и источники финансирования муниципальной подпрограммы в целом и с разбивкой по годам ее реализации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54C" w14:textId="77777777" w:rsidR="00D40339" w:rsidRPr="00F63EC9" w:rsidRDefault="00D40339" w:rsidP="00912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«Туризм» всего по подпрограмме 0,0 тыс. рублей, местный бюджет 0,0 тыс. рублей </w:t>
            </w:r>
          </w:p>
          <w:p w14:paraId="6BE35AA0" w14:textId="77777777" w:rsidR="00D40339" w:rsidRPr="00F63EC9" w:rsidRDefault="00D40339" w:rsidP="00912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0C189A0C" w14:textId="77777777" w:rsidR="00D40339" w:rsidRPr="00F63EC9" w:rsidRDefault="00D40339" w:rsidP="00912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2020 г. – 0,0 тыс. рублей (местный бюджет) </w:t>
            </w:r>
          </w:p>
          <w:p w14:paraId="26DA83D2" w14:textId="77777777" w:rsidR="00D40339" w:rsidRPr="00F63EC9" w:rsidRDefault="00D40339" w:rsidP="00912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2021 г. – 0,0 тыс. рублей (местный бюджет) </w:t>
            </w:r>
          </w:p>
          <w:p w14:paraId="27FFD161" w14:textId="77777777" w:rsidR="00D40339" w:rsidRPr="00F63EC9" w:rsidRDefault="00D40339" w:rsidP="00912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2022 г. – 0,0 тыс. рублей (местный бюджет) </w:t>
            </w:r>
          </w:p>
          <w:p w14:paraId="1C1031A9" w14:textId="77777777" w:rsidR="00D40339" w:rsidRPr="00F63EC9" w:rsidRDefault="00D40339" w:rsidP="00912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 xml:space="preserve">2023 г. – 0,0 тыс. рублей (местный бюджет) </w:t>
            </w:r>
          </w:p>
          <w:p w14:paraId="344DD572" w14:textId="77777777" w:rsidR="00D40339" w:rsidRPr="00F63EC9" w:rsidRDefault="00D40339" w:rsidP="00912F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>2024 г. – 0,0 тыс. рублей (местный бюджет)</w:t>
            </w:r>
          </w:p>
          <w:p w14:paraId="290240F8" w14:textId="77777777" w:rsidR="00D40339" w:rsidRPr="00F63EC9" w:rsidRDefault="00D40339" w:rsidP="00912F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>2025 г. – 0,0 тыс. рублей (местный бюджет)</w:t>
            </w:r>
          </w:p>
          <w:p w14:paraId="568339AB" w14:textId="77777777" w:rsidR="00D40339" w:rsidRPr="00F63EC9" w:rsidRDefault="00D40339" w:rsidP="00912F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C9">
              <w:rPr>
                <w:rFonts w:ascii="Times New Roman" w:hAnsi="Times New Roman" w:cs="Times New Roman"/>
                <w:sz w:val="28"/>
                <w:szCs w:val="28"/>
              </w:rPr>
              <w:t>2026 г. – 0,0 тыс. рублей (местный бюджет)</w:t>
            </w:r>
          </w:p>
        </w:tc>
      </w:tr>
    </w:tbl>
    <w:p w14:paraId="02AEAB82" w14:textId="77777777" w:rsidR="00D40339" w:rsidRDefault="00D40339" w:rsidP="00D40339">
      <w:pPr>
        <w:jc w:val="center"/>
        <w:rPr>
          <w:b/>
          <w:bCs/>
        </w:rPr>
      </w:pPr>
    </w:p>
    <w:p w14:paraId="01F65B7F" w14:textId="77777777" w:rsidR="00D40339" w:rsidRPr="00594C74" w:rsidRDefault="00D40339" w:rsidP="00D40339">
      <w:pPr>
        <w:rPr>
          <w:szCs w:val="28"/>
        </w:rPr>
      </w:pPr>
    </w:p>
    <w:p w14:paraId="168FB605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9C60C3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C7B74A6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B406DCB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BEC1769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49E8A23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D48E8D1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2D5EF99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3B8AB67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CBCB8B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4DCCD9B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65804F5" w14:textId="77777777" w:rsidR="002C77C7" w:rsidRDefault="002C77C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E4A2AD" w14:textId="77777777" w:rsidR="002C77C7" w:rsidRPr="00D47B1B" w:rsidRDefault="002C77C7" w:rsidP="002C77C7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7B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5</w:t>
      </w:r>
    </w:p>
    <w:p w14:paraId="4041AF4C" w14:textId="77777777" w:rsidR="002C77C7" w:rsidRPr="00D47B1B" w:rsidRDefault="002C77C7" w:rsidP="002C77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2EED864" w14:textId="77777777" w:rsidR="002C77C7" w:rsidRPr="00D47B1B" w:rsidRDefault="002C77C7" w:rsidP="002C77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7B1B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0FF04FBE" w14:textId="77777777" w:rsidR="002C77C7" w:rsidRPr="002C77C7" w:rsidRDefault="002C77C7" w:rsidP="002C77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77C7">
        <w:rPr>
          <w:rFonts w:ascii="Times New Roman" w:hAnsi="Times New Roman" w:cs="Times New Roman"/>
          <w:sz w:val="28"/>
          <w:szCs w:val="28"/>
        </w:rPr>
        <w:t>от 12 октября 2023 года № 1761-п</w:t>
      </w:r>
    </w:p>
    <w:p w14:paraId="112FF695" w14:textId="77777777" w:rsidR="002C77C7" w:rsidRPr="002C77C7" w:rsidRDefault="002C77C7" w:rsidP="002C77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8135B56" w14:textId="77777777" w:rsidR="002C77C7" w:rsidRPr="002C77C7" w:rsidRDefault="002C77C7" w:rsidP="002C77C7">
      <w:pPr>
        <w:jc w:val="center"/>
        <w:rPr>
          <w:b/>
          <w:bCs/>
          <w:sz w:val="28"/>
          <w:szCs w:val="28"/>
        </w:rPr>
      </w:pPr>
      <w:bookmarkStart w:id="2" w:name="_Hlk145578369"/>
      <w:r w:rsidRPr="002C77C7">
        <w:rPr>
          <w:b/>
          <w:bCs/>
          <w:sz w:val="28"/>
          <w:szCs w:val="28"/>
        </w:rPr>
        <w:t xml:space="preserve">Раздел </w:t>
      </w:r>
      <w:r w:rsidRPr="002C77C7">
        <w:rPr>
          <w:b/>
          <w:bCs/>
          <w:sz w:val="28"/>
          <w:szCs w:val="28"/>
          <w:lang w:val="en-US"/>
        </w:rPr>
        <w:t>IV</w:t>
      </w:r>
      <w:r w:rsidRPr="002C77C7">
        <w:rPr>
          <w:b/>
          <w:bCs/>
          <w:sz w:val="28"/>
          <w:szCs w:val="28"/>
        </w:rPr>
        <w:t>. Ресурсное обеспечение реализации муниципальной программы</w:t>
      </w:r>
    </w:p>
    <w:p w14:paraId="19A3EEB3" w14:textId="77777777" w:rsidR="002C77C7" w:rsidRPr="002C77C7" w:rsidRDefault="002C77C7" w:rsidP="002C77C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77C7">
        <w:rPr>
          <w:b/>
          <w:bCs/>
          <w:sz w:val="28"/>
          <w:szCs w:val="28"/>
        </w:rPr>
        <w:t>«Развитие физической культуры, спорта, молодежной политики и туризма</w:t>
      </w:r>
    </w:p>
    <w:p w14:paraId="410917A1" w14:textId="77777777" w:rsidR="002C77C7" w:rsidRPr="002C77C7" w:rsidRDefault="002C77C7" w:rsidP="002C77C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77C7">
        <w:rPr>
          <w:b/>
          <w:bCs/>
          <w:sz w:val="28"/>
          <w:szCs w:val="28"/>
        </w:rPr>
        <w:t>в Топкинском муниципальном округе» на 2020 – 2026 годы</w:t>
      </w:r>
    </w:p>
    <w:p w14:paraId="14DC43B9" w14:textId="77777777" w:rsidR="002C77C7" w:rsidRPr="002C77C7" w:rsidRDefault="002C77C7" w:rsidP="002C77C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5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1061"/>
        <w:gridCol w:w="1029"/>
        <w:gridCol w:w="931"/>
        <w:gridCol w:w="975"/>
        <w:gridCol w:w="1192"/>
        <w:gridCol w:w="907"/>
        <w:gridCol w:w="1041"/>
        <w:gridCol w:w="1030"/>
      </w:tblGrid>
      <w:tr w:rsidR="002C77C7" w:rsidRPr="002C77C7" w14:paraId="6D6510A2" w14:textId="77777777" w:rsidTr="00912FE7">
        <w:trPr>
          <w:jc w:val="center"/>
        </w:trPr>
        <w:tc>
          <w:tcPr>
            <w:tcW w:w="1498" w:type="dxa"/>
            <w:vMerge w:val="restart"/>
            <w:vAlign w:val="center"/>
          </w:tcPr>
          <w:bookmarkEnd w:id="2"/>
          <w:p w14:paraId="611EC794" w14:textId="77777777" w:rsidR="002C77C7" w:rsidRPr="002C77C7" w:rsidRDefault="002C77C7" w:rsidP="00912FE7">
            <w:pPr>
              <w:widowControl w:val="0"/>
              <w:tabs>
                <w:tab w:val="left" w:pos="32"/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093" w:type="dxa"/>
            <w:vMerge w:val="restart"/>
            <w:vAlign w:val="center"/>
          </w:tcPr>
          <w:p w14:paraId="74DB5B85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317" w:type="dxa"/>
            <w:gridSpan w:val="7"/>
            <w:vAlign w:val="center"/>
          </w:tcPr>
          <w:p w14:paraId="1E52E698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2C77C7" w:rsidRPr="002C77C7" w14:paraId="46CE0E4E" w14:textId="77777777" w:rsidTr="00912FE7">
        <w:trPr>
          <w:jc w:val="center"/>
        </w:trPr>
        <w:tc>
          <w:tcPr>
            <w:tcW w:w="1498" w:type="dxa"/>
            <w:vMerge/>
            <w:vAlign w:val="center"/>
          </w:tcPr>
          <w:p w14:paraId="593C18A0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3" w:type="dxa"/>
            <w:vMerge/>
            <w:vAlign w:val="center"/>
          </w:tcPr>
          <w:p w14:paraId="7189A30A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14:paraId="4840AC92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C77C7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958" w:type="dxa"/>
            <w:vAlign w:val="center"/>
          </w:tcPr>
          <w:p w14:paraId="74293347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004" w:type="dxa"/>
            <w:vAlign w:val="center"/>
          </w:tcPr>
          <w:p w14:paraId="6BA12D9E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29" w:type="dxa"/>
            <w:vAlign w:val="center"/>
          </w:tcPr>
          <w:p w14:paraId="215FE5EF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933" w:type="dxa"/>
            <w:vAlign w:val="center"/>
          </w:tcPr>
          <w:p w14:paraId="7704CC13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072" w:type="dxa"/>
          </w:tcPr>
          <w:p w14:paraId="0E15F555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B717E3D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4C04EB7C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061" w:type="dxa"/>
          </w:tcPr>
          <w:p w14:paraId="73CAE1AA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49402CFF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E0AFE64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2026</w:t>
            </w:r>
          </w:p>
        </w:tc>
      </w:tr>
      <w:tr w:rsidR="002C77C7" w:rsidRPr="002C77C7" w14:paraId="3011036C" w14:textId="77777777" w:rsidTr="00912FE7">
        <w:trPr>
          <w:jc w:val="center"/>
        </w:trPr>
        <w:tc>
          <w:tcPr>
            <w:tcW w:w="1498" w:type="dxa"/>
            <w:vAlign w:val="center"/>
          </w:tcPr>
          <w:p w14:paraId="6A07A737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3" w:type="dxa"/>
            <w:vAlign w:val="center"/>
          </w:tcPr>
          <w:p w14:paraId="42A6E3DD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0" w:type="dxa"/>
            <w:vAlign w:val="center"/>
          </w:tcPr>
          <w:p w14:paraId="17806AEE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14:paraId="3492F78A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052F4320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14:paraId="012EDBE0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14:paraId="7DB5CB28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2" w:type="dxa"/>
          </w:tcPr>
          <w:p w14:paraId="423FB2DF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1" w:type="dxa"/>
          </w:tcPr>
          <w:p w14:paraId="20BDE543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C77C7" w:rsidRPr="002C77C7" w14:paraId="27A4B8CD" w14:textId="77777777" w:rsidTr="00912FE7">
        <w:trPr>
          <w:trHeight w:val="387"/>
          <w:jc w:val="center"/>
        </w:trPr>
        <w:tc>
          <w:tcPr>
            <w:tcW w:w="7775" w:type="dxa"/>
            <w:gridSpan w:val="7"/>
            <w:vAlign w:val="center"/>
          </w:tcPr>
          <w:p w14:paraId="17BD1609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72" w:type="dxa"/>
          </w:tcPr>
          <w:p w14:paraId="4C031BE7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2E525572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2C77C7" w:rsidRPr="002C77C7" w14:paraId="49110477" w14:textId="77777777" w:rsidTr="00912FE7">
        <w:trPr>
          <w:jc w:val="center"/>
        </w:trPr>
        <w:tc>
          <w:tcPr>
            <w:tcW w:w="1498" w:type="dxa"/>
            <w:vMerge w:val="restart"/>
          </w:tcPr>
          <w:p w14:paraId="755267C3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«Развитие физической культуры, спорта, молодежной политики и туризма в Топкинском муниципальном округе» на 2020 – 2026 годы</w:t>
            </w:r>
          </w:p>
        </w:tc>
        <w:tc>
          <w:tcPr>
            <w:tcW w:w="1093" w:type="dxa"/>
            <w:vAlign w:val="center"/>
          </w:tcPr>
          <w:p w14:paraId="75639521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60" w:type="dxa"/>
          </w:tcPr>
          <w:p w14:paraId="085D0568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26494,2</w:t>
            </w:r>
          </w:p>
        </w:tc>
        <w:tc>
          <w:tcPr>
            <w:tcW w:w="958" w:type="dxa"/>
          </w:tcPr>
          <w:p w14:paraId="73A52857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26979,2</w:t>
            </w:r>
          </w:p>
        </w:tc>
        <w:tc>
          <w:tcPr>
            <w:tcW w:w="1004" w:type="dxa"/>
          </w:tcPr>
          <w:p w14:paraId="22098F56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28072,0</w:t>
            </w:r>
          </w:p>
        </w:tc>
        <w:tc>
          <w:tcPr>
            <w:tcW w:w="1229" w:type="dxa"/>
          </w:tcPr>
          <w:p w14:paraId="63CCA849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31526,6</w:t>
            </w:r>
          </w:p>
        </w:tc>
        <w:tc>
          <w:tcPr>
            <w:tcW w:w="933" w:type="dxa"/>
          </w:tcPr>
          <w:p w14:paraId="3D60F4C0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25530,4</w:t>
            </w:r>
          </w:p>
        </w:tc>
        <w:tc>
          <w:tcPr>
            <w:tcW w:w="1072" w:type="dxa"/>
          </w:tcPr>
          <w:p w14:paraId="4B9A49BC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21532,5</w:t>
            </w:r>
          </w:p>
        </w:tc>
        <w:tc>
          <w:tcPr>
            <w:tcW w:w="1061" w:type="dxa"/>
          </w:tcPr>
          <w:p w14:paraId="790B7EEB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21532,5</w:t>
            </w:r>
          </w:p>
        </w:tc>
      </w:tr>
      <w:tr w:rsidR="002C77C7" w:rsidRPr="002C77C7" w14:paraId="2B87321B" w14:textId="77777777" w:rsidTr="00912FE7">
        <w:trPr>
          <w:trHeight w:val="207"/>
          <w:jc w:val="center"/>
        </w:trPr>
        <w:tc>
          <w:tcPr>
            <w:tcW w:w="1498" w:type="dxa"/>
            <w:vMerge/>
          </w:tcPr>
          <w:p w14:paraId="2CE53641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705F1A1A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60" w:type="dxa"/>
          </w:tcPr>
          <w:p w14:paraId="0B794405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26297,8</w:t>
            </w:r>
          </w:p>
        </w:tc>
        <w:tc>
          <w:tcPr>
            <w:tcW w:w="958" w:type="dxa"/>
          </w:tcPr>
          <w:p w14:paraId="46332EEF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26845,7</w:t>
            </w:r>
          </w:p>
        </w:tc>
        <w:tc>
          <w:tcPr>
            <w:tcW w:w="1004" w:type="dxa"/>
          </w:tcPr>
          <w:p w14:paraId="349C6CBA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27932,0</w:t>
            </w:r>
          </w:p>
        </w:tc>
        <w:tc>
          <w:tcPr>
            <w:tcW w:w="1229" w:type="dxa"/>
          </w:tcPr>
          <w:p w14:paraId="7003F69B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28385,6</w:t>
            </w:r>
          </w:p>
        </w:tc>
        <w:tc>
          <w:tcPr>
            <w:tcW w:w="933" w:type="dxa"/>
          </w:tcPr>
          <w:p w14:paraId="63188CBF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25390,4</w:t>
            </w:r>
          </w:p>
        </w:tc>
        <w:tc>
          <w:tcPr>
            <w:tcW w:w="1072" w:type="dxa"/>
          </w:tcPr>
          <w:p w14:paraId="3FDC5FB7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21392,5</w:t>
            </w:r>
          </w:p>
        </w:tc>
        <w:tc>
          <w:tcPr>
            <w:tcW w:w="1061" w:type="dxa"/>
          </w:tcPr>
          <w:p w14:paraId="0450D1A4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21392,5</w:t>
            </w:r>
          </w:p>
        </w:tc>
      </w:tr>
      <w:tr w:rsidR="002C77C7" w:rsidRPr="002C77C7" w14:paraId="35EFFB62" w14:textId="77777777" w:rsidTr="00912FE7">
        <w:trPr>
          <w:jc w:val="center"/>
        </w:trPr>
        <w:tc>
          <w:tcPr>
            <w:tcW w:w="1498" w:type="dxa"/>
            <w:vMerge/>
          </w:tcPr>
          <w:p w14:paraId="7C9A121E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3DB600B6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60" w:type="dxa"/>
            <w:vAlign w:val="center"/>
          </w:tcPr>
          <w:p w14:paraId="0A460AAE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196,4</w:t>
            </w:r>
          </w:p>
        </w:tc>
        <w:tc>
          <w:tcPr>
            <w:tcW w:w="958" w:type="dxa"/>
            <w:vAlign w:val="center"/>
          </w:tcPr>
          <w:p w14:paraId="3C147068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133,5</w:t>
            </w:r>
          </w:p>
        </w:tc>
        <w:tc>
          <w:tcPr>
            <w:tcW w:w="1004" w:type="dxa"/>
            <w:vAlign w:val="center"/>
          </w:tcPr>
          <w:p w14:paraId="77290C49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229" w:type="dxa"/>
            <w:vAlign w:val="center"/>
          </w:tcPr>
          <w:p w14:paraId="7CC949CC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3141,0</w:t>
            </w:r>
          </w:p>
        </w:tc>
        <w:tc>
          <w:tcPr>
            <w:tcW w:w="933" w:type="dxa"/>
            <w:vAlign w:val="center"/>
          </w:tcPr>
          <w:p w14:paraId="51210BEC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072" w:type="dxa"/>
            <w:vAlign w:val="center"/>
          </w:tcPr>
          <w:p w14:paraId="7BD33D77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061" w:type="dxa"/>
            <w:vAlign w:val="center"/>
          </w:tcPr>
          <w:p w14:paraId="71E9EB2C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</w:tr>
      <w:tr w:rsidR="002C77C7" w:rsidRPr="002C77C7" w14:paraId="3D11864D" w14:textId="77777777" w:rsidTr="00912FE7">
        <w:trPr>
          <w:jc w:val="center"/>
        </w:trPr>
        <w:tc>
          <w:tcPr>
            <w:tcW w:w="1498" w:type="dxa"/>
            <w:vMerge w:val="restart"/>
          </w:tcPr>
          <w:p w14:paraId="528BB6F1" w14:textId="77777777" w:rsidR="002C77C7" w:rsidRPr="002C77C7" w:rsidRDefault="002C77C7" w:rsidP="00912FE7">
            <w:pPr>
              <w:tabs>
                <w:tab w:val="left" w:pos="32"/>
              </w:tabs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lastRenderedPageBreak/>
              <w:t xml:space="preserve">Подпрограмма «Молодежная политика» </w:t>
            </w:r>
          </w:p>
          <w:p w14:paraId="54F61B4F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008284CA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60" w:type="dxa"/>
            <w:vAlign w:val="center"/>
          </w:tcPr>
          <w:p w14:paraId="2A2CD9C1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217,8</w:t>
            </w:r>
          </w:p>
        </w:tc>
        <w:tc>
          <w:tcPr>
            <w:tcW w:w="958" w:type="dxa"/>
            <w:vAlign w:val="center"/>
          </w:tcPr>
          <w:p w14:paraId="15AA8693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293,5</w:t>
            </w:r>
          </w:p>
        </w:tc>
        <w:tc>
          <w:tcPr>
            <w:tcW w:w="1004" w:type="dxa"/>
            <w:vAlign w:val="center"/>
          </w:tcPr>
          <w:p w14:paraId="49F982FE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1281,2</w:t>
            </w:r>
          </w:p>
        </w:tc>
        <w:tc>
          <w:tcPr>
            <w:tcW w:w="1229" w:type="dxa"/>
            <w:vAlign w:val="center"/>
          </w:tcPr>
          <w:p w14:paraId="04231458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2016,0</w:t>
            </w:r>
          </w:p>
        </w:tc>
        <w:tc>
          <w:tcPr>
            <w:tcW w:w="933" w:type="dxa"/>
            <w:vAlign w:val="center"/>
          </w:tcPr>
          <w:p w14:paraId="50D02978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532,4</w:t>
            </w:r>
          </w:p>
        </w:tc>
        <w:tc>
          <w:tcPr>
            <w:tcW w:w="1072" w:type="dxa"/>
          </w:tcPr>
          <w:p w14:paraId="5CD3AE98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532,4</w:t>
            </w:r>
          </w:p>
        </w:tc>
        <w:tc>
          <w:tcPr>
            <w:tcW w:w="1061" w:type="dxa"/>
          </w:tcPr>
          <w:p w14:paraId="3FDDDA6E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532,4</w:t>
            </w:r>
          </w:p>
        </w:tc>
      </w:tr>
      <w:tr w:rsidR="002C77C7" w:rsidRPr="002C77C7" w14:paraId="67D43C3D" w14:textId="77777777" w:rsidTr="00912FE7">
        <w:trPr>
          <w:jc w:val="center"/>
        </w:trPr>
        <w:tc>
          <w:tcPr>
            <w:tcW w:w="1498" w:type="dxa"/>
            <w:vMerge/>
          </w:tcPr>
          <w:p w14:paraId="645A17BB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6F4D4004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60" w:type="dxa"/>
            <w:vAlign w:val="center"/>
          </w:tcPr>
          <w:p w14:paraId="019DC68E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123,2</w:t>
            </w:r>
          </w:p>
        </w:tc>
        <w:tc>
          <w:tcPr>
            <w:tcW w:w="958" w:type="dxa"/>
            <w:vAlign w:val="center"/>
          </w:tcPr>
          <w:p w14:paraId="1CD6D4AF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160,0</w:t>
            </w:r>
          </w:p>
        </w:tc>
        <w:tc>
          <w:tcPr>
            <w:tcW w:w="1004" w:type="dxa"/>
            <w:vAlign w:val="center"/>
          </w:tcPr>
          <w:p w14:paraId="78A9FFA9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1141,2</w:t>
            </w:r>
          </w:p>
        </w:tc>
        <w:tc>
          <w:tcPr>
            <w:tcW w:w="1229" w:type="dxa"/>
            <w:vAlign w:val="center"/>
          </w:tcPr>
          <w:p w14:paraId="2CC1E3AE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1876,0</w:t>
            </w:r>
          </w:p>
        </w:tc>
        <w:tc>
          <w:tcPr>
            <w:tcW w:w="933" w:type="dxa"/>
            <w:vAlign w:val="center"/>
          </w:tcPr>
          <w:p w14:paraId="25484E06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392,4</w:t>
            </w:r>
          </w:p>
        </w:tc>
        <w:tc>
          <w:tcPr>
            <w:tcW w:w="1072" w:type="dxa"/>
          </w:tcPr>
          <w:p w14:paraId="61E5FE6A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392,4</w:t>
            </w:r>
          </w:p>
        </w:tc>
        <w:tc>
          <w:tcPr>
            <w:tcW w:w="1061" w:type="dxa"/>
          </w:tcPr>
          <w:p w14:paraId="4F5E183A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392,4</w:t>
            </w:r>
          </w:p>
        </w:tc>
      </w:tr>
      <w:tr w:rsidR="002C77C7" w:rsidRPr="002C77C7" w14:paraId="16B3F5DC" w14:textId="77777777" w:rsidTr="00912FE7">
        <w:trPr>
          <w:jc w:val="center"/>
        </w:trPr>
        <w:tc>
          <w:tcPr>
            <w:tcW w:w="1498" w:type="dxa"/>
            <w:vMerge/>
          </w:tcPr>
          <w:p w14:paraId="5417E1D3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333F4A8C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060" w:type="dxa"/>
            <w:vAlign w:val="center"/>
          </w:tcPr>
          <w:p w14:paraId="1E1BB01B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94,6</w:t>
            </w:r>
          </w:p>
        </w:tc>
        <w:tc>
          <w:tcPr>
            <w:tcW w:w="958" w:type="dxa"/>
            <w:vAlign w:val="center"/>
          </w:tcPr>
          <w:p w14:paraId="273FCE15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133,5</w:t>
            </w:r>
          </w:p>
        </w:tc>
        <w:tc>
          <w:tcPr>
            <w:tcW w:w="1004" w:type="dxa"/>
            <w:vAlign w:val="center"/>
          </w:tcPr>
          <w:p w14:paraId="55D1C00A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229" w:type="dxa"/>
            <w:vAlign w:val="center"/>
          </w:tcPr>
          <w:p w14:paraId="6AC11340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933" w:type="dxa"/>
            <w:vAlign w:val="center"/>
          </w:tcPr>
          <w:p w14:paraId="0C0C735E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072" w:type="dxa"/>
          </w:tcPr>
          <w:p w14:paraId="54B28CF4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061" w:type="dxa"/>
          </w:tcPr>
          <w:p w14:paraId="60D64222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</w:tr>
      <w:tr w:rsidR="002C77C7" w:rsidRPr="002C77C7" w14:paraId="0132339A" w14:textId="77777777" w:rsidTr="00912FE7">
        <w:trPr>
          <w:trHeight w:val="165"/>
          <w:jc w:val="center"/>
        </w:trPr>
        <w:tc>
          <w:tcPr>
            <w:tcW w:w="1498" w:type="dxa"/>
            <w:vMerge w:val="restart"/>
          </w:tcPr>
          <w:p w14:paraId="10EBB4CB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в т.ч трудоустройство несовершеннолетних</w:t>
            </w:r>
          </w:p>
        </w:tc>
        <w:tc>
          <w:tcPr>
            <w:tcW w:w="1093" w:type="dxa"/>
            <w:vAlign w:val="center"/>
          </w:tcPr>
          <w:p w14:paraId="3D83883E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060" w:type="dxa"/>
            <w:vAlign w:val="center"/>
          </w:tcPr>
          <w:p w14:paraId="7A0E8AB6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1AEC604E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7937514C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628,0</w:t>
            </w:r>
          </w:p>
        </w:tc>
        <w:tc>
          <w:tcPr>
            <w:tcW w:w="1229" w:type="dxa"/>
            <w:vAlign w:val="center"/>
          </w:tcPr>
          <w:p w14:paraId="5A36BCF4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933" w:type="dxa"/>
            <w:vAlign w:val="center"/>
          </w:tcPr>
          <w:p w14:paraId="00FBCFA9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072" w:type="dxa"/>
          </w:tcPr>
          <w:p w14:paraId="575A32E7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061" w:type="dxa"/>
          </w:tcPr>
          <w:p w14:paraId="3A5F9DB6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</w:tr>
      <w:tr w:rsidR="002C77C7" w:rsidRPr="002C77C7" w14:paraId="1C87B848" w14:textId="77777777" w:rsidTr="00912FE7">
        <w:trPr>
          <w:trHeight w:val="195"/>
          <w:jc w:val="center"/>
        </w:trPr>
        <w:tc>
          <w:tcPr>
            <w:tcW w:w="1498" w:type="dxa"/>
            <w:vMerge/>
          </w:tcPr>
          <w:p w14:paraId="7DF23E4F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514D52B6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60" w:type="dxa"/>
            <w:vAlign w:val="center"/>
          </w:tcPr>
          <w:p w14:paraId="1E6AF8CB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08D75413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47C10597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488,0</w:t>
            </w:r>
          </w:p>
        </w:tc>
        <w:tc>
          <w:tcPr>
            <w:tcW w:w="1229" w:type="dxa"/>
            <w:vAlign w:val="center"/>
          </w:tcPr>
          <w:p w14:paraId="53003D88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4B4575C7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42C4384C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7CB08FC0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2C77C7" w:rsidRPr="002C77C7" w14:paraId="76F084A5" w14:textId="77777777" w:rsidTr="00912FE7">
        <w:trPr>
          <w:trHeight w:val="180"/>
          <w:jc w:val="center"/>
        </w:trPr>
        <w:tc>
          <w:tcPr>
            <w:tcW w:w="1498" w:type="dxa"/>
            <w:vMerge/>
          </w:tcPr>
          <w:p w14:paraId="1DB55BA1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5188EF2D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060" w:type="dxa"/>
            <w:vAlign w:val="center"/>
          </w:tcPr>
          <w:p w14:paraId="0D4C7A53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49FD87FC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1E56B37A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229" w:type="dxa"/>
            <w:vAlign w:val="center"/>
          </w:tcPr>
          <w:p w14:paraId="7F301C7E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933" w:type="dxa"/>
            <w:vAlign w:val="center"/>
          </w:tcPr>
          <w:p w14:paraId="73C2116B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072" w:type="dxa"/>
          </w:tcPr>
          <w:p w14:paraId="77233B9D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061" w:type="dxa"/>
          </w:tcPr>
          <w:p w14:paraId="1DB2FF15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140,0</w:t>
            </w:r>
          </w:p>
        </w:tc>
      </w:tr>
      <w:tr w:rsidR="002C77C7" w:rsidRPr="002C77C7" w14:paraId="7F46E402" w14:textId="77777777" w:rsidTr="00912FE7">
        <w:trPr>
          <w:jc w:val="center"/>
        </w:trPr>
        <w:tc>
          <w:tcPr>
            <w:tcW w:w="1498" w:type="dxa"/>
            <w:vMerge w:val="restart"/>
          </w:tcPr>
          <w:p w14:paraId="041D9ABE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 xml:space="preserve">Подпрограмма «Физическая культура и спорт» </w:t>
            </w:r>
          </w:p>
          <w:p w14:paraId="7EC6149B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1011773F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60" w:type="dxa"/>
          </w:tcPr>
          <w:p w14:paraId="091865F6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26276,4</w:t>
            </w:r>
          </w:p>
        </w:tc>
        <w:tc>
          <w:tcPr>
            <w:tcW w:w="958" w:type="dxa"/>
          </w:tcPr>
          <w:p w14:paraId="080C3914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26685,7</w:t>
            </w:r>
          </w:p>
        </w:tc>
        <w:tc>
          <w:tcPr>
            <w:tcW w:w="1004" w:type="dxa"/>
          </w:tcPr>
          <w:p w14:paraId="57F67C45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26790,8</w:t>
            </w:r>
          </w:p>
        </w:tc>
        <w:tc>
          <w:tcPr>
            <w:tcW w:w="1229" w:type="dxa"/>
          </w:tcPr>
          <w:p w14:paraId="260A5243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29510,6</w:t>
            </w:r>
          </w:p>
        </w:tc>
        <w:tc>
          <w:tcPr>
            <w:tcW w:w="933" w:type="dxa"/>
          </w:tcPr>
          <w:p w14:paraId="75029D18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24998,0</w:t>
            </w:r>
          </w:p>
        </w:tc>
        <w:tc>
          <w:tcPr>
            <w:tcW w:w="1072" w:type="dxa"/>
          </w:tcPr>
          <w:p w14:paraId="005189E0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21000,1</w:t>
            </w:r>
          </w:p>
        </w:tc>
        <w:tc>
          <w:tcPr>
            <w:tcW w:w="1061" w:type="dxa"/>
          </w:tcPr>
          <w:p w14:paraId="5322F612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21000,1</w:t>
            </w:r>
          </w:p>
        </w:tc>
      </w:tr>
      <w:tr w:rsidR="002C77C7" w:rsidRPr="002C77C7" w14:paraId="5AF5332D" w14:textId="77777777" w:rsidTr="00912FE7">
        <w:trPr>
          <w:jc w:val="center"/>
        </w:trPr>
        <w:tc>
          <w:tcPr>
            <w:tcW w:w="1498" w:type="dxa"/>
            <w:vMerge/>
          </w:tcPr>
          <w:p w14:paraId="5DA6164A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47B1EE92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60" w:type="dxa"/>
          </w:tcPr>
          <w:p w14:paraId="101A4124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26174,6</w:t>
            </w:r>
          </w:p>
        </w:tc>
        <w:tc>
          <w:tcPr>
            <w:tcW w:w="958" w:type="dxa"/>
          </w:tcPr>
          <w:p w14:paraId="5A41BD58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26685,7</w:t>
            </w:r>
          </w:p>
        </w:tc>
        <w:tc>
          <w:tcPr>
            <w:tcW w:w="1004" w:type="dxa"/>
          </w:tcPr>
          <w:p w14:paraId="2709CCCF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26790,8</w:t>
            </w:r>
          </w:p>
        </w:tc>
        <w:tc>
          <w:tcPr>
            <w:tcW w:w="1229" w:type="dxa"/>
          </w:tcPr>
          <w:p w14:paraId="3E02F3FF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26509,6</w:t>
            </w:r>
          </w:p>
        </w:tc>
        <w:tc>
          <w:tcPr>
            <w:tcW w:w="933" w:type="dxa"/>
          </w:tcPr>
          <w:p w14:paraId="12574C77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24998,0</w:t>
            </w:r>
          </w:p>
        </w:tc>
        <w:tc>
          <w:tcPr>
            <w:tcW w:w="1072" w:type="dxa"/>
          </w:tcPr>
          <w:p w14:paraId="3A1D2801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21000,1</w:t>
            </w:r>
          </w:p>
        </w:tc>
        <w:tc>
          <w:tcPr>
            <w:tcW w:w="1061" w:type="dxa"/>
          </w:tcPr>
          <w:p w14:paraId="0B947FBD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21000,1</w:t>
            </w:r>
          </w:p>
        </w:tc>
      </w:tr>
      <w:tr w:rsidR="002C77C7" w:rsidRPr="002C77C7" w14:paraId="26ED144B" w14:textId="77777777" w:rsidTr="00912FE7">
        <w:trPr>
          <w:jc w:val="center"/>
        </w:trPr>
        <w:tc>
          <w:tcPr>
            <w:tcW w:w="1498" w:type="dxa"/>
            <w:vMerge/>
          </w:tcPr>
          <w:p w14:paraId="0BB9240F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58A91DB4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60" w:type="dxa"/>
            <w:vAlign w:val="center"/>
          </w:tcPr>
          <w:p w14:paraId="6AE55C74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101,8</w:t>
            </w:r>
          </w:p>
        </w:tc>
        <w:tc>
          <w:tcPr>
            <w:tcW w:w="958" w:type="dxa"/>
          </w:tcPr>
          <w:p w14:paraId="7C18B4B7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14:paraId="5AD9C3F2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14:paraId="6F3EF14E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3001,0</w:t>
            </w:r>
          </w:p>
        </w:tc>
        <w:tc>
          <w:tcPr>
            <w:tcW w:w="933" w:type="dxa"/>
          </w:tcPr>
          <w:p w14:paraId="5CBC27BC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14:paraId="394D2E70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14:paraId="60FB620A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0</w:t>
            </w:r>
          </w:p>
        </w:tc>
      </w:tr>
      <w:tr w:rsidR="002C77C7" w:rsidRPr="002C77C7" w14:paraId="2C68C44B" w14:textId="77777777" w:rsidTr="00912FE7">
        <w:trPr>
          <w:trHeight w:val="270"/>
          <w:jc w:val="center"/>
        </w:trPr>
        <w:tc>
          <w:tcPr>
            <w:tcW w:w="1498" w:type="dxa"/>
            <w:vMerge w:val="restart"/>
          </w:tcPr>
          <w:p w14:paraId="703041FB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в т.ч реализация мер по подготовке спортивного резерва</w:t>
            </w:r>
          </w:p>
        </w:tc>
        <w:tc>
          <w:tcPr>
            <w:tcW w:w="1093" w:type="dxa"/>
            <w:vAlign w:val="center"/>
          </w:tcPr>
          <w:p w14:paraId="066037FE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60" w:type="dxa"/>
            <w:vAlign w:val="center"/>
          </w:tcPr>
          <w:p w14:paraId="3450BDDA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18901EFA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14:paraId="6C011AEF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017332EC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sz w:val="28"/>
                <w:szCs w:val="28"/>
              </w:rPr>
            </w:pPr>
            <w:r w:rsidRPr="002C77C7">
              <w:rPr>
                <w:b/>
                <w:sz w:val="28"/>
                <w:szCs w:val="28"/>
              </w:rPr>
              <w:t>93,8</w:t>
            </w:r>
          </w:p>
        </w:tc>
        <w:tc>
          <w:tcPr>
            <w:tcW w:w="933" w:type="dxa"/>
          </w:tcPr>
          <w:p w14:paraId="3B753105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9E669E2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14:paraId="3778B29B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</w:tr>
      <w:tr w:rsidR="002C77C7" w:rsidRPr="002C77C7" w14:paraId="06D61755" w14:textId="77777777" w:rsidTr="00912FE7">
        <w:trPr>
          <w:trHeight w:val="210"/>
          <w:jc w:val="center"/>
        </w:trPr>
        <w:tc>
          <w:tcPr>
            <w:tcW w:w="1498" w:type="dxa"/>
            <w:vMerge/>
          </w:tcPr>
          <w:p w14:paraId="4A3F3EDF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775BD1BE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60" w:type="dxa"/>
            <w:vAlign w:val="center"/>
          </w:tcPr>
          <w:p w14:paraId="188A52F9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0D9DD222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14:paraId="7A931440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777CDA66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2,8</w:t>
            </w:r>
          </w:p>
        </w:tc>
        <w:tc>
          <w:tcPr>
            <w:tcW w:w="933" w:type="dxa"/>
          </w:tcPr>
          <w:p w14:paraId="0BD384B4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C96946E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14:paraId="47C90BCA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</w:tr>
      <w:tr w:rsidR="002C77C7" w:rsidRPr="002C77C7" w14:paraId="06D61EDB" w14:textId="77777777" w:rsidTr="00912FE7">
        <w:trPr>
          <w:trHeight w:val="330"/>
          <w:jc w:val="center"/>
        </w:trPr>
        <w:tc>
          <w:tcPr>
            <w:tcW w:w="1498" w:type="dxa"/>
            <w:vMerge/>
          </w:tcPr>
          <w:p w14:paraId="5E49CE46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507B4EB0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60" w:type="dxa"/>
            <w:vAlign w:val="center"/>
          </w:tcPr>
          <w:p w14:paraId="25868810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351E8449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14:paraId="6EC5C061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33723D9A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91,0</w:t>
            </w:r>
          </w:p>
        </w:tc>
        <w:tc>
          <w:tcPr>
            <w:tcW w:w="933" w:type="dxa"/>
          </w:tcPr>
          <w:p w14:paraId="40B21A3B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BA528BF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14:paraId="5A18DCA9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</w:tr>
      <w:tr w:rsidR="002C77C7" w:rsidRPr="002C77C7" w14:paraId="4012ABE8" w14:textId="77777777" w:rsidTr="00912FE7">
        <w:trPr>
          <w:trHeight w:val="473"/>
          <w:jc w:val="center"/>
        </w:trPr>
        <w:tc>
          <w:tcPr>
            <w:tcW w:w="1498" w:type="dxa"/>
            <w:vMerge w:val="restart"/>
          </w:tcPr>
          <w:p w14:paraId="5F6A7AC5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rStyle w:val="ad"/>
                <w:i/>
                <w:sz w:val="28"/>
                <w:szCs w:val="28"/>
              </w:rPr>
            </w:pPr>
            <w:r w:rsidRPr="002C77C7">
              <w:rPr>
                <w:rStyle w:val="ad"/>
                <w:sz w:val="28"/>
                <w:szCs w:val="28"/>
              </w:rPr>
              <w:t xml:space="preserve">в т.ч реализация мер по оснащению </w:t>
            </w:r>
            <w:r w:rsidRPr="002C77C7">
              <w:rPr>
                <w:rStyle w:val="ad"/>
                <w:sz w:val="28"/>
                <w:szCs w:val="28"/>
              </w:rPr>
              <w:lastRenderedPageBreak/>
              <w:t>объектов спортивной инфраструктуры спортивно – технологическим оборудованием</w:t>
            </w:r>
          </w:p>
        </w:tc>
        <w:tc>
          <w:tcPr>
            <w:tcW w:w="1093" w:type="dxa"/>
            <w:vAlign w:val="center"/>
          </w:tcPr>
          <w:p w14:paraId="12F4AEC9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60" w:type="dxa"/>
            <w:vAlign w:val="center"/>
          </w:tcPr>
          <w:p w14:paraId="4FE218FB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2FE5255C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14:paraId="04D6FB8A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67C8AB0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sz w:val="28"/>
                <w:szCs w:val="28"/>
              </w:rPr>
            </w:pPr>
            <w:r w:rsidRPr="002C77C7">
              <w:rPr>
                <w:b/>
                <w:sz w:val="28"/>
                <w:szCs w:val="28"/>
              </w:rPr>
              <w:t>3000,0</w:t>
            </w:r>
          </w:p>
        </w:tc>
        <w:tc>
          <w:tcPr>
            <w:tcW w:w="933" w:type="dxa"/>
          </w:tcPr>
          <w:p w14:paraId="32E16C90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D0E9600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14:paraId="039D2EA2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</w:tr>
      <w:tr w:rsidR="002C77C7" w:rsidRPr="002C77C7" w14:paraId="0B3C042E" w14:textId="77777777" w:rsidTr="00912FE7">
        <w:trPr>
          <w:trHeight w:val="422"/>
          <w:jc w:val="center"/>
        </w:trPr>
        <w:tc>
          <w:tcPr>
            <w:tcW w:w="1498" w:type="dxa"/>
            <w:vMerge/>
          </w:tcPr>
          <w:p w14:paraId="2759BFD2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39209B47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60" w:type="dxa"/>
            <w:vAlign w:val="center"/>
          </w:tcPr>
          <w:p w14:paraId="32F1D147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01F66C82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14:paraId="65AD774A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AC63756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90,0</w:t>
            </w:r>
          </w:p>
        </w:tc>
        <w:tc>
          <w:tcPr>
            <w:tcW w:w="933" w:type="dxa"/>
          </w:tcPr>
          <w:p w14:paraId="3145CCD6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DD00B7A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14:paraId="11552A14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</w:tr>
      <w:tr w:rsidR="002C77C7" w:rsidRPr="002C77C7" w14:paraId="05D631CF" w14:textId="77777777" w:rsidTr="00912FE7">
        <w:trPr>
          <w:trHeight w:val="165"/>
          <w:jc w:val="center"/>
        </w:trPr>
        <w:tc>
          <w:tcPr>
            <w:tcW w:w="1498" w:type="dxa"/>
            <w:vMerge/>
          </w:tcPr>
          <w:p w14:paraId="1879140F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78033187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60" w:type="dxa"/>
            <w:vAlign w:val="center"/>
          </w:tcPr>
          <w:p w14:paraId="2D8FFD15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07ECDDFB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14:paraId="250CA760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717DC266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2910,0</w:t>
            </w:r>
          </w:p>
        </w:tc>
        <w:tc>
          <w:tcPr>
            <w:tcW w:w="933" w:type="dxa"/>
          </w:tcPr>
          <w:p w14:paraId="0097A990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5509902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14:paraId="100AB533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</w:p>
        </w:tc>
      </w:tr>
      <w:tr w:rsidR="002C77C7" w:rsidRPr="002C77C7" w14:paraId="3A2B9448" w14:textId="77777777" w:rsidTr="00912FE7">
        <w:trPr>
          <w:jc w:val="center"/>
        </w:trPr>
        <w:tc>
          <w:tcPr>
            <w:tcW w:w="1498" w:type="dxa"/>
            <w:vMerge w:val="restart"/>
          </w:tcPr>
          <w:p w14:paraId="0541823B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 xml:space="preserve">Подпрограмма «Туризм» </w:t>
            </w:r>
          </w:p>
        </w:tc>
        <w:tc>
          <w:tcPr>
            <w:tcW w:w="1093" w:type="dxa"/>
            <w:vAlign w:val="center"/>
          </w:tcPr>
          <w:p w14:paraId="3D2DD578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60" w:type="dxa"/>
          </w:tcPr>
          <w:p w14:paraId="226333BD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14:paraId="52C496A7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14:paraId="5AD458F6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14:paraId="1F65BC79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14:paraId="1CFC1F0A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14:paraId="0F3F7523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14:paraId="107D8387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C77C7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C77C7" w:rsidRPr="002C77C7" w14:paraId="0CB5CB9A" w14:textId="77777777" w:rsidTr="00912FE7">
        <w:trPr>
          <w:jc w:val="center"/>
        </w:trPr>
        <w:tc>
          <w:tcPr>
            <w:tcW w:w="1498" w:type="dxa"/>
            <w:vMerge/>
          </w:tcPr>
          <w:p w14:paraId="34E45783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36FE0FC3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60" w:type="dxa"/>
          </w:tcPr>
          <w:p w14:paraId="4BAF7724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14:paraId="257A8EF9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14:paraId="69CBB9B3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14:paraId="47A000A9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14:paraId="60463E2A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14:paraId="01CBCB3F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14:paraId="0240D847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</w:tr>
      <w:tr w:rsidR="002C77C7" w:rsidRPr="002C77C7" w14:paraId="77888F07" w14:textId="77777777" w:rsidTr="00912FE7">
        <w:trPr>
          <w:jc w:val="center"/>
        </w:trPr>
        <w:tc>
          <w:tcPr>
            <w:tcW w:w="1498" w:type="dxa"/>
            <w:vMerge/>
          </w:tcPr>
          <w:p w14:paraId="35509913" w14:textId="77777777" w:rsidR="002C77C7" w:rsidRPr="002C77C7" w:rsidRDefault="002C77C7" w:rsidP="00912FE7">
            <w:pPr>
              <w:tabs>
                <w:tab w:val="left" w:pos="3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14:paraId="700D40B7" w14:textId="77777777" w:rsidR="002C77C7" w:rsidRPr="002C77C7" w:rsidRDefault="002C77C7" w:rsidP="00912FE7">
            <w:pPr>
              <w:widowControl w:val="0"/>
              <w:tabs>
                <w:tab w:val="left" w:pos="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7C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60" w:type="dxa"/>
          </w:tcPr>
          <w:p w14:paraId="477899CD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14:paraId="78B127E8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14:paraId="3F54F8B3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14:paraId="39D5C9F6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14:paraId="59B1C186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14:paraId="135A25BF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14:paraId="0466D1BA" w14:textId="77777777" w:rsidR="002C77C7" w:rsidRPr="002C77C7" w:rsidRDefault="002C77C7" w:rsidP="00912FE7">
            <w:pPr>
              <w:tabs>
                <w:tab w:val="left" w:pos="32"/>
              </w:tabs>
              <w:jc w:val="center"/>
              <w:rPr>
                <w:bCs/>
                <w:sz w:val="28"/>
                <w:szCs w:val="28"/>
              </w:rPr>
            </w:pPr>
            <w:r w:rsidRPr="002C77C7">
              <w:rPr>
                <w:bCs/>
                <w:sz w:val="28"/>
                <w:szCs w:val="28"/>
              </w:rPr>
              <w:t>0</w:t>
            </w:r>
          </w:p>
        </w:tc>
      </w:tr>
    </w:tbl>
    <w:p w14:paraId="4CE4042A" w14:textId="77777777" w:rsidR="002C77C7" w:rsidRPr="002C77C7" w:rsidRDefault="002C77C7" w:rsidP="002C77C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280AC94" w14:textId="1E78DF3D" w:rsidR="002C77C7" w:rsidRDefault="002C77C7" w:rsidP="002C77C7">
      <w:pPr>
        <w:rPr>
          <w:sz w:val="28"/>
          <w:szCs w:val="28"/>
        </w:rPr>
      </w:pPr>
    </w:p>
    <w:p w14:paraId="1E18FA68" w14:textId="3F4B3A0E" w:rsidR="00173A20" w:rsidRDefault="00173A20" w:rsidP="002C77C7">
      <w:pPr>
        <w:rPr>
          <w:sz w:val="28"/>
          <w:szCs w:val="28"/>
        </w:rPr>
      </w:pPr>
    </w:p>
    <w:p w14:paraId="43FEEF7F" w14:textId="2636AEC2" w:rsidR="00173A20" w:rsidRDefault="00173A20" w:rsidP="002C77C7">
      <w:pPr>
        <w:rPr>
          <w:sz w:val="28"/>
          <w:szCs w:val="28"/>
        </w:rPr>
      </w:pPr>
    </w:p>
    <w:p w14:paraId="1ADB173B" w14:textId="6216E23C" w:rsidR="00173A20" w:rsidRDefault="00173A20" w:rsidP="002C77C7">
      <w:pPr>
        <w:rPr>
          <w:sz w:val="28"/>
          <w:szCs w:val="28"/>
        </w:rPr>
      </w:pPr>
    </w:p>
    <w:p w14:paraId="22F213A8" w14:textId="5CCB753A" w:rsidR="00173A20" w:rsidRDefault="00173A20" w:rsidP="002C77C7">
      <w:pPr>
        <w:rPr>
          <w:sz w:val="28"/>
          <w:szCs w:val="28"/>
        </w:rPr>
      </w:pPr>
    </w:p>
    <w:p w14:paraId="045D12CF" w14:textId="01A72F6C" w:rsidR="00006512" w:rsidRDefault="00006512" w:rsidP="002C77C7">
      <w:pPr>
        <w:rPr>
          <w:sz w:val="28"/>
          <w:szCs w:val="28"/>
        </w:rPr>
      </w:pPr>
    </w:p>
    <w:p w14:paraId="05D2F9C3" w14:textId="09C451CF" w:rsidR="00006512" w:rsidRDefault="00006512" w:rsidP="002C77C7">
      <w:pPr>
        <w:rPr>
          <w:sz w:val="28"/>
          <w:szCs w:val="28"/>
        </w:rPr>
      </w:pPr>
    </w:p>
    <w:p w14:paraId="4B83385D" w14:textId="04163145" w:rsidR="00006512" w:rsidRDefault="00006512" w:rsidP="002C77C7">
      <w:pPr>
        <w:rPr>
          <w:sz w:val="28"/>
          <w:szCs w:val="28"/>
        </w:rPr>
      </w:pPr>
    </w:p>
    <w:p w14:paraId="626CD5D1" w14:textId="0453A425" w:rsidR="00006512" w:rsidRDefault="00006512" w:rsidP="002C77C7">
      <w:pPr>
        <w:rPr>
          <w:sz w:val="28"/>
          <w:szCs w:val="28"/>
        </w:rPr>
      </w:pPr>
    </w:p>
    <w:p w14:paraId="17CCE487" w14:textId="2A67D4A7" w:rsidR="00006512" w:rsidRDefault="00006512" w:rsidP="002C77C7">
      <w:pPr>
        <w:rPr>
          <w:sz w:val="28"/>
          <w:szCs w:val="28"/>
        </w:rPr>
      </w:pPr>
    </w:p>
    <w:p w14:paraId="6C55DAB0" w14:textId="34B391D7" w:rsidR="00006512" w:rsidRDefault="00006512" w:rsidP="002C77C7">
      <w:pPr>
        <w:rPr>
          <w:sz w:val="28"/>
          <w:szCs w:val="28"/>
        </w:rPr>
      </w:pPr>
    </w:p>
    <w:p w14:paraId="67EEC157" w14:textId="4D7C1772" w:rsidR="00006512" w:rsidRDefault="00006512" w:rsidP="002C77C7">
      <w:pPr>
        <w:rPr>
          <w:sz w:val="28"/>
          <w:szCs w:val="28"/>
        </w:rPr>
      </w:pPr>
    </w:p>
    <w:p w14:paraId="2C9C5F62" w14:textId="06040CD2" w:rsidR="00006512" w:rsidRDefault="00006512" w:rsidP="002C77C7">
      <w:pPr>
        <w:rPr>
          <w:sz w:val="28"/>
          <w:szCs w:val="28"/>
        </w:rPr>
      </w:pPr>
    </w:p>
    <w:p w14:paraId="646C7C13" w14:textId="30E0D00D" w:rsidR="00006512" w:rsidRDefault="00006512" w:rsidP="002C77C7">
      <w:pPr>
        <w:rPr>
          <w:sz w:val="28"/>
          <w:szCs w:val="28"/>
        </w:rPr>
      </w:pPr>
    </w:p>
    <w:p w14:paraId="3B9A52D2" w14:textId="2A6822CC" w:rsidR="00006512" w:rsidRDefault="00006512" w:rsidP="002C77C7">
      <w:pPr>
        <w:rPr>
          <w:sz w:val="28"/>
          <w:szCs w:val="28"/>
        </w:rPr>
      </w:pPr>
    </w:p>
    <w:p w14:paraId="780BC426" w14:textId="7670D00D" w:rsidR="00006512" w:rsidRDefault="00006512" w:rsidP="002C77C7">
      <w:pPr>
        <w:rPr>
          <w:sz w:val="28"/>
          <w:szCs w:val="28"/>
        </w:rPr>
      </w:pPr>
    </w:p>
    <w:p w14:paraId="60EA7270" w14:textId="1D352C4C" w:rsidR="00006512" w:rsidRDefault="00006512" w:rsidP="002C77C7">
      <w:pPr>
        <w:rPr>
          <w:sz w:val="28"/>
          <w:szCs w:val="28"/>
        </w:rPr>
      </w:pPr>
    </w:p>
    <w:p w14:paraId="1BF131E2" w14:textId="0F136F84" w:rsidR="00006512" w:rsidRDefault="00006512" w:rsidP="002C77C7">
      <w:pPr>
        <w:rPr>
          <w:sz w:val="28"/>
          <w:szCs w:val="28"/>
        </w:rPr>
      </w:pPr>
    </w:p>
    <w:p w14:paraId="77A9C835" w14:textId="47728E5E" w:rsidR="00006512" w:rsidRDefault="00006512" w:rsidP="002C77C7">
      <w:pPr>
        <w:rPr>
          <w:sz w:val="28"/>
          <w:szCs w:val="28"/>
        </w:rPr>
      </w:pPr>
    </w:p>
    <w:p w14:paraId="10CC8265" w14:textId="10B312CB" w:rsidR="00006512" w:rsidRDefault="00006512" w:rsidP="002C77C7">
      <w:pPr>
        <w:rPr>
          <w:sz w:val="28"/>
          <w:szCs w:val="28"/>
        </w:rPr>
      </w:pPr>
    </w:p>
    <w:p w14:paraId="40E4AEC4" w14:textId="201177D0" w:rsidR="00006512" w:rsidRDefault="00006512" w:rsidP="002C77C7">
      <w:pPr>
        <w:rPr>
          <w:sz w:val="28"/>
          <w:szCs w:val="28"/>
        </w:rPr>
      </w:pPr>
    </w:p>
    <w:p w14:paraId="592E1B89" w14:textId="58E340B8" w:rsidR="00006512" w:rsidRDefault="00006512" w:rsidP="002C77C7">
      <w:pPr>
        <w:rPr>
          <w:sz w:val="28"/>
          <w:szCs w:val="28"/>
        </w:rPr>
      </w:pPr>
    </w:p>
    <w:p w14:paraId="2CF2A265" w14:textId="77777777" w:rsidR="00006512" w:rsidRDefault="00006512" w:rsidP="00006512">
      <w:pPr>
        <w:pStyle w:val="10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34CB64F" w14:textId="77777777" w:rsidR="00006512" w:rsidRPr="00006512" w:rsidRDefault="00006512" w:rsidP="00006512">
      <w:pPr>
        <w:pStyle w:val="10"/>
        <w:tabs>
          <w:tab w:val="left" w:pos="993"/>
        </w:tabs>
        <w:spacing w:after="0" w:line="240" w:lineRule="auto"/>
        <w:ind w:left="0" w:right="-143"/>
        <w:jc w:val="right"/>
        <w:rPr>
          <w:rFonts w:ascii="Times New Roman" w:hAnsi="Times New Roman"/>
          <w:sz w:val="28"/>
          <w:szCs w:val="28"/>
        </w:rPr>
      </w:pPr>
      <w:r w:rsidRPr="00006512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14:paraId="60FAE8B0" w14:textId="77777777" w:rsidR="00006512" w:rsidRPr="00006512" w:rsidRDefault="00006512" w:rsidP="00006512">
      <w:pPr>
        <w:pStyle w:val="ConsPlusNormal"/>
        <w:widowControl/>
        <w:ind w:right="-14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0651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4BD88AC" w14:textId="77777777" w:rsidR="00006512" w:rsidRPr="00006512" w:rsidRDefault="00006512" w:rsidP="00006512">
      <w:pPr>
        <w:pStyle w:val="ConsPlusNormal"/>
        <w:widowControl/>
        <w:ind w:right="-14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06512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4630F511" w14:textId="77777777" w:rsidR="00006512" w:rsidRPr="00006512" w:rsidRDefault="00006512" w:rsidP="00006512">
      <w:pPr>
        <w:pStyle w:val="ConsPlusNormal"/>
        <w:widowControl/>
        <w:ind w:right="-14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06512">
        <w:rPr>
          <w:rFonts w:ascii="Times New Roman" w:hAnsi="Times New Roman" w:cs="Times New Roman"/>
          <w:sz w:val="28"/>
          <w:szCs w:val="28"/>
        </w:rPr>
        <w:t>от 12 октября 2023 года № 1761-п</w:t>
      </w:r>
    </w:p>
    <w:p w14:paraId="5F366B0F" w14:textId="77777777" w:rsidR="00006512" w:rsidRPr="00006512" w:rsidRDefault="00006512" w:rsidP="0000651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45B60F24" w14:textId="77777777" w:rsidR="00006512" w:rsidRPr="00006512" w:rsidRDefault="00006512" w:rsidP="00006512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 w:themeColor="text1"/>
          <w:spacing w:val="2"/>
          <w:sz w:val="28"/>
          <w:szCs w:val="28"/>
        </w:rPr>
      </w:pPr>
      <w:bookmarkStart w:id="3" w:name="_Hlk145578474"/>
      <w:r w:rsidRPr="00006512">
        <w:rPr>
          <w:b/>
          <w:bCs/>
          <w:color w:val="000000" w:themeColor="text1"/>
          <w:sz w:val="28"/>
          <w:szCs w:val="28"/>
        </w:rPr>
        <w:t xml:space="preserve">Раздел </w:t>
      </w:r>
      <w:r w:rsidRPr="00006512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006512">
        <w:rPr>
          <w:b/>
          <w:bCs/>
          <w:color w:val="000000" w:themeColor="text1"/>
          <w:sz w:val="28"/>
          <w:szCs w:val="28"/>
        </w:rPr>
        <w:t xml:space="preserve">. </w:t>
      </w:r>
      <w:r w:rsidRPr="00006512">
        <w:rPr>
          <w:b/>
          <w:bCs/>
          <w:color w:val="000000" w:themeColor="text1"/>
          <w:spacing w:val="2"/>
          <w:sz w:val="28"/>
          <w:szCs w:val="28"/>
        </w:rPr>
        <w:t xml:space="preserve">Сведения о планируемых значениях целевых показателей (индикаторов) муниципальной программы «Развитие физической культуры, спорта, молодежной политики и туризма на территории Топкинского муниципального округа» </w:t>
      </w:r>
    </w:p>
    <w:p w14:paraId="746FB91B" w14:textId="77777777" w:rsidR="00006512" w:rsidRPr="00006512" w:rsidRDefault="00006512" w:rsidP="00006512">
      <w:pPr>
        <w:widowControl w:val="0"/>
        <w:autoSpaceDE w:val="0"/>
        <w:autoSpaceDN w:val="0"/>
        <w:adjustRightInd w:val="0"/>
        <w:ind w:hanging="284"/>
        <w:jc w:val="center"/>
        <w:rPr>
          <w:color w:val="000000" w:themeColor="text1"/>
          <w:sz w:val="28"/>
          <w:szCs w:val="28"/>
        </w:rPr>
      </w:pPr>
      <w:r w:rsidRPr="00006512">
        <w:rPr>
          <w:b/>
          <w:bCs/>
          <w:color w:val="000000" w:themeColor="text1"/>
          <w:spacing w:val="2"/>
          <w:sz w:val="28"/>
          <w:szCs w:val="28"/>
        </w:rPr>
        <w:t xml:space="preserve">на 2020 – 2026 годы </w:t>
      </w:r>
    </w:p>
    <w:bookmarkEnd w:id="3"/>
    <w:p w14:paraId="7D1D49A0" w14:textId="77777777" w:rsidR="00006512" w:rsidRPr="00006512" w:rsidRDefault="00006512" w:rsidP="00006512">
      <w:pPr>
        <w:widowControl w:val="0"/>
        <w:autoSpaceDE w:val="0"/>
        <w:autoSpaceDN w:val="0"/>
        <w:adjustRightInd w:val="0"/>
        <w:ind w:left="9639" w:hanging="284"/>
        <w:jc w:val="center"/>
        <w:rPr>
          <w:sz w:val="28"/>
          <w:szCs w:val="28"/>
        </w:rPr>
      </w:pPr>
    </w:p>
    <w:tbl>
      <w:tblPr>
        <w:tblW w:w="5094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1"/>
        <w:gridCol w:w="1072"/>
        <w:gridCol w:w="1070"/>
        <w:gridCol w:w="849"/>
        <w:gridCol w:w="1070"/>
        <w:gridCol w:w="959"/>
        <w:gridCol w:w="959"/>
        <w:gridCol w:w="934"/>
        <w:gridCol w:w="933"/>
        <w:gridCol w:w="564"/>
        <w:gridCol w:w="592"/>
      </w:tblGrid>
      <w:tr w:rsidR="00006512" w:rsidRPr="00006512" w14:paraId="34CF807C" w14:textId="77777777" w:rsidTr="00912FE7">
        <w:trPr>
          <w:trHeight w:val="1047"/>
          <w:jc w:val="center"/>
        </w:trPr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9E7309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B02079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A93A1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5E60E0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17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B765F7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Плановое значение целевого показателя (индикатора) (по годам)</w:t>
            </w:r>
          </w:p>
        </w:tc>
      </w:tr>
      <w:tr w:rsidR="00006512" w:rsidRPr="00006512" w14:paraId="3A1F0993" w14:textId="77777777" w:rsidTr="00912FE7">
        <w:trPr>
          <w:trHeight w:val="315"/>
          <w:jc w:val="center"/>
        </w:trPr>
        <w:tc>
          <w:tcPr>
            <w:tcW w:w="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80E107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458410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E82E54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64886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907D4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2020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8E5755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2021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959E1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2022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B9EC46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2023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AA039C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2024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4AC5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2025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2BE7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2026</w:t>
            </w:r>
          </w:p>
        </w:tc>
      </w:tr>
      <w:tr w:rsidR="00006512" w:rsidRPr="00006512" w14:paraId="08BEEBD8" w14:textId="77777777" w:rsidTr="00912FE7">
        <w:trPr>
          <w:trHeight w:val="315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BF0FE9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250BC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01624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0E0E62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4AC55A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820249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9E7646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2C2768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F0A1AA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CB46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3871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11</w:t>
            </w:r>
          </w:p>
        </w:tc>
      </w:tr>
      <w:tr w:rsidR="00006512" w:rsidRPr="00006512" w14:paraId="569BCE53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A7811" w14:textId="77777777" w:rsidR="00006512" w:rsidRPr="00006512" w:rsidRDefault="00006512" w:rsidP="00912FE7">
            <w:pPr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1</w:t>
            </w:r>
          </w:p>
        </w:tc>
        <w:tc>
          <w:tcPr>
            <w:tcW w:w="80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8CD94D" w14:textId="77777777" w:rsidR="00006512" w:rsidRPr="00006512" w:rsidRDefault="00006512" w:rsidP="00912FE7">
            <w:pPr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Подпрограмма "Молодежная политика"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3080" w14:textId="77777777" w:rsidR="00006512" w:rsidRPr="00006512" w:rsidRDefault="00006512" w:rsidP="00912FE7">
            <w:pPr>
              <w:textAlignment w:val="baseline"/>
              <w:rPr>
                <w:b/>
                <w:bCs/>
                <w:color w:val="2D2D2D"/>
                <w:sz w:val="28"/>
                <w:szCs w:val="28"/>
                <w:highlight w:val="yellow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4397" w14:textId="77777777" w:rsidR="00006512" w:rsidRPr="00006512" w:rsidRDefault="00006512" w:rsidP="00912FE7">
            <w:pPr>
              <w:textAlignment w:val="baseline"/>
              <w:rPr>
                <w:b/>
                <w:bCs/>
                <w:color w:val="2D2D2D"/>
                <w:sz w:val="28"/>
                <w:szCs w:val="28"/>
                <w:highlight w:val="yellow"/>
              </w:rPr>
            </w:pPr>
          </w:p>
        </w:tc>
      </w:tr>
      <w:tr w:rsidR="00006512" w:rsidRPr="00006512" w14:paraId="013224B2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471C9F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1CAC3" w14:textId="77777777" w:rsidR="00006512" w:rsidRPr="00006512" w:rsidRDefault="00006512" w:rsidP="00912FE7">
            <w:pPr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6C9439" w14:textId="77777777" w:rsidR="00006512" w:rsidRPr="00006512" w:rsidRDefault="00006512" w:rsidP="00912FE7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06512">
              <w:rPr>
                <w:color w:val="000000" w:themeColor="text1"/>
                <w:sz w:val="28"/>
                <w:szCs w:val="28"/>
              </w:rPr>
              <w:t>Доля молодежи, участвующей в мероприятиях по реализации приоритетных направлени</w:t>
            </w:r>
            <w:r w:rsidRPr="00006512">
              <w:rPr>
                <w:color w:val="000000" w:themeColor="text1"/>
                <w:sz w:val="28"/>
                <w:szCs w:val="28"/>
              </w:rPr>
              <w:lastRenderedPageBreak/>
              <w:t>й государственной молодежной политики, в общей численности молодежи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F3271" w14:textId="77777777" w:rsidR="00006512" w:rsidRPr="00006512" w:rsidRDefault="00006512" w:rsidP="00912FE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06512">
              <w:rPr>
                <w:color w:val="000000" w:themeColor="text1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BEC375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5D585D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13C12D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E6A992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043828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2283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B61C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</w:tr>
      <w:tr w:rsidR="00006512" w:rsidRPr="00006512" w14:paraId="5A140027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B66FF1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F161FF" w14:textId="77777777" w:rsidR="00006512" w:rsidRPr="00006512" w:rsidRDefault="00006512" w:rsidP="00912FE7">
            <w:pPr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4932CD" w14:textId="77777777" w:rsidR="00006512" w:rsidRPr="00006512" w:rsidRDefault="00006512" w:rsidP="00912FE7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06512">
              <w:rPr>
                <w:color w:val="000000" w:themeColor="text1"/>
                <w:sz w:val="28"/>
                <w:szCs w:val="28"/>
              </w:rPr>
              <w:t>Удельный вес численности молодых людей в возрасте от 14 до 30 лет, вовлеченных в реализуемые органами исполнительной власти проек</w:t>
            </w:r>
            <w:r w:rsidRPr="00006512">
              <w:rPr>
                <w:color w:val="000000" w:themeColor="text1"/>
                <w:sz w:val="28"/>
                <w:szCs w:val="28"/>
              </w:rPr>
              <w:lastRenderedPageBreak/>
              <w:t>ты и программы в сфере поддержки талантливой молодежи, в общем количестве молодежи в возрасте от 14 до 30 лет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EC107" w14:textId="77777777" w:rsidR="00006512" w:rsidRPr="00006512" w:rsidRDefault="00006512" w:rsidP="00912FE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06512">
              <w:rPr>
                <w:color w:val="000000" w:themeColor="text1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B03296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9186E0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F005CF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1BA626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C1D261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8D28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2107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06512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006512" w:rsidRPr="00006512" w14:paraId="403EC936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56C69D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0E44D6" w14:textId="77777777" w:rsidR="00006512" w:rsidRPr="00006512" w:rsidRDefault="00006512" w:rsidP="00912FE7">
            <w:pPr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38A61" w14:textId="77777777" w:rsidR="00006512" w:rsidRPr="00006512" w:rsidRDefault="00006512" w:rsidP="00912FE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Удельный вес численности молодых людей в возрасте от 14 до 30 лет, принимающих участие в добровольч</w:t>
            </w:r>
            <w:r w:rsidRPr="00006512">
              <w:rPr>
                <w:color w:val="2D2D2D"/>
                <w:sz w:val="28"/>
                <w:szCs w:val="28"/>
              </w:rPr>
              <w:lastRenderedPageBreak/>
              <w:t>еской деятельности, в общей численности молодежи в возрасте от 14 до 30 лет</w:t>
            </w:r>
          </w:p>
          <w:p w14:paraId="69906D66" w14:textId="77777777" w:rsidR="00006512" w:rsidRPr="00006512" w:rsidRDefault="00006512" w:rsidP="00912FE7">
            <w:pPr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1CACD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E1820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4074EA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D2276C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3F4215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71665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D059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ADE3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5</w:t>
            </w:r>
          </w:p>
        </w:tc>
      </w:tr>
      <w:tr w:rsidR="00006512" w:rsidRPr="00006512" w14:paraId="72E0B7B2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B9FE19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55EAFC" w14:textId="77777777" w:rsidR="00006512" w:rsidRPr="00006512" w:rsidRDefault="00006512" w:rsidP="00912FE7">
            <w:pPr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24A095" w14:textId="77777777" w:rsidR="00006512" w:rsidRPr="00006512" w:rsidRDefault="00006512" w:rsidP="00912FE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Удельный вес численности молодых людей, участвующих в деятельности молодежных общественных объединений, в общей числе</w:t>
            </w:r>
            <w:r w:rsidRPr="00006512">
              <w:rPr>
                <w:color w:val="2D2D2D"/>
                <w:sz w:val="28"/>
                <w:szCs w:val="28"/>
              </w:rPr>
              <w:lastRenderedPageBreak/>
              <w:t>нности молодых людей от 14 до 30 лет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316891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8566DA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C7B3C7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48B96D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E6629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A20B62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9C4B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E674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10</w:t>
            </w:r>
          </w:p>
        </w:tc>
      </w:tr>
      <w:tr w:rsidR="00006512" w:rsidRPr="00006512" w14:paraId="3770B66E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F4136A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9984C6" w14:textId="77777777" w:rsidR="00006512" w:rsidRPr="00006512" w:rsidRDefault="00006512" w:rsidP="00912FE7">
            <w:pPr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8793C5" w14:textId="77777777" w:rsidR="00006512" w:rsidRPr="00006512" w:rsidRDefault="00006512" w:rsidP="00912FE7">
            <w:pPr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Удельный вес трудоустроенных молодых людей с привлечением средств областного бюджета от общего количества бойцов молодежных трудовых бригад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3CBF83" w14:textId="77777777" w:rsidR="00006512" w:rsidRPr="00006512" w:rsidRDefault="00006512" w:rsidP="00912FE7">
            <w:pPr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006512">
              <w:rPr>
                <w:color w:val="2D2D2D"/>
                <w:sz w:val="28"/>
                <w:szCs w:val="28"/>
              </w:rPr>
              <w:t>процентов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8BE15A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510E98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988FA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F8BBA8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43F7E5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DA30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6704" w14:textId="77777777" w:rsidR="00006512" w:rsidRPr="00006512" w:rsidRDefault="00006512" w:rsidP="00912FE7">
            <w:pPr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</w:tc>
      </w:tr>
      <w:tr w:rsidR="00006512" w:rsidRPr="00006512" w14:paraId="2FD6341B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1379B7" w14:textId="77777777" w:rsidR="00006512" w:rsidRPr="00006512" w:rsidRDefault="00006512" w:rsidP="00912FE7">
            <w:pPr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2.</w:t>
            </w:r>
          </w:p>
        </w:tc>
        <w:tc>
          <w:tcPr>
            <w:tcW w:w="808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3166ED" w14:textId="77777777" w:rsidR="00006512" w:rsidRPr="00006512" w:rsidRDefault="00006512" w:rsidP="00912F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Подпрограмма "Физическая культура и спорт"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467F44" w14:textId="77777777" w:rsidR="00006512" w:rsidRPr="00006512" w:rsidRDefault="00006512" w:rsidP="00912FE7">
            <w:pPr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8D467D" w14:textId="77777777" w:rsidR="00006512" w:rsidRPr="00006512" w:rsidRDefault="00006512" w:rsidP="00912FE7">
            <w:pPr>
              <w:rPr>
                <w:b/>
                <w:bCs/>
                <w:color w:val="2D2D2D"/>
                <w:sz w:val="28"/>
                <w:szCs w:val="28"/>
              </w:rPr>
            </w:pPr>
          </w:p>
        </w:tc>
      </w:tr>
      <w:tr w:rsidR="00006512" w:rsidRPr="00006512" w14:paraId="1F98EC8C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99ABAD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5BEAB4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 xml:space="preserve">Доля населения, </w:t>
            </w:r>
            <w:r w:rsidRPr="00006512">
              <w:rPr>
                <w:sz w:val="28"/>
                <w:szCs w:val="28"/>
              </w:rPr>
              <w:lastRenderedPageBreak/>
              <w:t>систематически занимающегося физической культурой и спортом (возраст 3-79 лет)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47F9F1" w14:textId="77777777" w:rsidR="00006512" w:rsidRPr="00006512" w:rsidRDefault="00006512" w:rsidP="00912FE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4C8AD0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44,7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761592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264ADF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61,4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1315C4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63,3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936E85A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64,5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B0F8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DFA1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6512" w:rsidRPr="00006512" w14:paraId="3618456D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B76E28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2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09D052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Численность населения, систематически занимающегося физической культурой и спортом (возраст 3-79 лет), в соответствии с данными федерального статистического наблюдения по форме № 1-ФК (II Раздел, строка 16, графа 4)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89A0D2" w14:textId="77777777" w:rsidR="00006512" w:rsidRPr="00006512" w:rsidRDefault="00006512" w:rsidP="00912FE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EB799F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17757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A5A0BB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19469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13E2D9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24087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F29286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24723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EBE38A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25149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FC34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0CEA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6512" w:rsidRPr="00006512" w14:paraId="6E41D2AF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2C26F6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DF8655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3131FD" w14:textId="77777777" w:rsidR="00006512" w:rsidRPr="00006512" w:rsidRDefault="00006512" w:rsidP="00912FE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05778D9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71,9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6C3F0AE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71,9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F50081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99,6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211EAA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99,6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A25CBE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99,6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9799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B9B9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6512" w:rsidRPr="00006512" w14:paraId="7856B04D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C73AA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02E36C6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 xml:space="preserve">Численность занимающихся физической </w:t>
            </w:r>
            <w:r w:rsidRPr="00006512">
              <w:rPr>
                <w:sz w:val="28"/>
                <w:szCs w:val="28"/>
              </w:rPr>
              <w:lastRenderedPageBreak/>
              <w:t xml:space="preserve">культурой и спортом детей и молодежи (возраст 3-29 лет), в соответствии с данными федерального статистического наблюдения по форме № 1-ФК "Сведения о физической культуре и спорте" (II Раздел, строка 16, графа 5, 6, 7)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F800B4" w14:textId="77777777" w:rsidR="00006512" w:rsidRPr="00006512" w:rsidRDefault="00006512" w:rsidP="00912FE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3FCAC3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10017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527EB8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9988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D437A1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13894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66ECB6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13564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93D810" w14:textId="77777777" w:rsidR="00006512" w:rsidRPr="00006512" w:rsidRDefault="00006512" w:rsidP="00912FE7">
            <w:pPr>
              <w:tabs>
                <w:tab w:val="left" w:pos="78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13482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9E67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9EEC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6512" w:rsidRPr="00006512" w14:paraId="057D6179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B681D2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9F14E7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Доля граждан среднего возраста (женщины 30-54 лет;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F1C3ED" w14:textId="77777777" w:rsidR="00006512" w:rsidRPr="00006512" w:rsidRDefault="00006512" w:rsidP="00912FE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6F6250D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F84848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48,9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F99C7D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F5594D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60,2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76FBC68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CF06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212F1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6512" w:rsidRPr="00006512" w14:paraId="1097B906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12218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6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55C2F7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Численность занимающихся физической культурой и спортом (женщины 30-54 лет; мужчины: 30-</w:t>
            </w:r>
            <w:r w:rsidRPr="00006512">
              <w:rPr>
                <w:sz w:val="28"/>
                <w:szCs w:val="28"/>
              </w:rPr>
              <w:lastRenderedPageBreak/>
              <w:t>59 лет), в соответствии с данными федерального статистического наблюдения по форме № 1-ФК "Сведения о физической культуре и спорте" (II Раздел, строка 16, графа 8)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7256C2C" w14:textId="77777777" w:rsidR="00006512" w:rsidRPr="00006512" w:rsidRDefault="00006512" w:rsidP="00912FE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B3CA25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6254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5ED870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7491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A22936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8193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13E571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9109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55FE4F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9400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09E0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7C70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6512" w:rsidRPr="00006512" w14:paraId="1C0FD72B" w14:textId="77777777" w:rsidTr="00912FE7">
        <w:trPr>
          <w:trHeight w:val="1140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A1C79D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7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73A0DD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EEF50E" w14:textId="77777777" w:rsidR="00006512" w:rsidRPr="00006512" w:rsidRDefault="00006512" w:rsidP="00912FE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3C11D3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84892C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8F1554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322823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53A7A6B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771B16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56E805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6512" w:rsidRPr="00006512" w14:paraId="51B3A787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BE4DD0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8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BBD916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Численность занимающихся физической культурой и спортом (женщины: 55-79 лет; мужчины: 60-79 лет), в соответствии с данными федерального статистическог</w:t>
            </w:r>
            <w:r w:rsidRPr="00006512">
              <w:rPr>
                <w:sz w:val="28"/>
                <w:szCs w:val="28"/>
              </w:rPr>
              <w:lastRenderedPageBreak/>
              <w:t>о наблюдения по форме № 1-ФК "Сведения о физической культуре и спорте" (II Раздел, строка 16, графа 9)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84077E" w14:textId="77777777" w:rsidR="00006512" w:rsidRPr="00006512" w:rsidRDefault="00006512" w:rsidP="00912FE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205933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0AA6A2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DA77C08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4DF707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2050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0AA341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06512">
              <w:rPr>
                <w:bCs/>
                <w:color w:val="000000"/>
                <w:sz w:val="28"/>
                <w:szCs w:val="28"/>
              </w:rPr>
              <w:t>2267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5DB09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F42A" w14:textId="77777777" w:rsidR="00006512" w:rsidRPr="00006512" w:rsidRDefault="00006512" w:rsidP="00912FE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6512" w:rsidRPr="00006512" w14:paraId="47D2C6A0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ECFB0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9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2E2977C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DA5654" w14:textId="77777777" w:rsidR="00006512" w:rsidRPr="00006512" w:rsidRDefault="00006512" w:rsidP="00912FE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E85AC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62,3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CAD0F4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62,7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BF06B2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63,4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709D47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64,3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4E72A1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65,3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490E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6B42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06512" w:rsidRPr="00006512" w14:paraId="24E7B72A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1AC781" w14:textId="77777777" w:rsidR="00006512" w:rsidRPr="00006512" w:rsidRDefault="00006512" w:rsidP="00912FE7">
            <w:pPr>
              <w:textAlignment w:val="baseline"/>
              <w:rPr>
                <w:bCs/>
                <w:color w:val="2D2D2D"/>
                <w:sz w:val="28"/>
                <w:szCs w:val="28"/>
              </w:rPr>
            </w:pPr>
            <w:r w:rsidRPr="00006512">
              <w:rPr>
                <w:bCs/>
                <w:color w:val="2D2D2D"/>
                <w:sz w:val="28"/>
                <w:szCs w:val="28"/>
              </w:rPr>
              <w:t>10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64A8D5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Численность обучающихся, занимающихся физической культурой и спортом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ADCEB7" w14:textId="77777777" w:rsidR="00006512" w:rsidRPr="00006512" w:rsidRDefault="00006512" w:rsidP="00912FE7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02C6F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6850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154BCF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6888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0A017D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6927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E80895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6917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E0364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6916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BCD8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4FB6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06512" w:rsidRPr="00006512" w14:paraId="7E4B8397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A79A8" w14:textId="77777777" w:rsidR="00006512" w:rsidRPr="00006512" w:rsidRDefault="00006512" w:rsidP="00912FE7">
            <w:pPr>
              <w:ind w:left="360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  <w:r w:rsidRPr="00006512">
              <w:rPr>
                <w:b/>
                <w:bCs/>
                <w:color w:val="2D2D2D"/>
                <w:sz w:val="28"/>
                <w:szCs w:val="28"/>
              </w:rPr>
              <w:t>3.</w:t>
            </w:r>
          </w:p>
        </w:tc>
        <w:tc>
          <w:tcPr>
            <w:tcW w:w="92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7CA1319" w14:textId="77777777" w:rsidR="00006512" w:rsidRPr="00006512" w:rsidRDefault="00006512" w:rsidP="00912FE7">
            <w:pPr>
              <w:rPr>
                <w:b/>
                <w:sz w:val="28"/>
                <w:szCs w:val="28"/>
              </w:rPr>
            </w:pPr>
            <w:r w:rsidRPr="00006512">
              <w:rPr>
                <w:b/>
                <w:sz w:val="28"/>
                <w:szCs w:val="28"/>
              </w:rPr>
              <w:t>Подпрограмма «Туризм»</w:t>
            </w:r>
          </w:p>
        </w:tc>
      </w:tr>
      <w:tr w:rsidR="00006512" w:rsidRPr="00006512" w14:paraId="7F7442F1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042C12" w14:textId="77777777" w:rsidR="00006512" w:rsidRPr="00006512" w:rsidRDefault="00006512" w:rsidP="00912FE7">
            <w:pPr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1B7DE3" w14:textId="77777777" w:rsidR="00006512" w:rsidRPr="00006512" w:rsidRDefault="00006512" w:rsidP="00912FE7">
            <w:pPr>
              <w:rPr>
                <w:b/>
                <w:bCs/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Увеличение въездного и внутреннего туристического потока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95503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FF5557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3450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79D11B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3450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57E53A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3450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01DBFA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3450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60F40A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3450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04F7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3450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4FB3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3450</w:t>
            </w:r>
          </w:p>
        </w:tc>
      </w:tr>
      <w:tr w:rsidR="00006512" w:rsidRPr="00006512" w14:paraId="5EB32BF8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90B3E" w14:textId="77777777" w:rsidR="00006512" w:rsidRPr="00006512" w:rsidRDefault="00006512" w:rsidP="00912FE7">
            <w:pPr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710E61" w14:textId="77777777" w:rsidR="00006512" w:rsidRPr="00006512" w:rsidRDefault="00006512" w:rsidP="00912FE7">
            <w:pPr>
              <w:rPr>
                <w:b/>
                <w:bCs/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 xml:space="preserve">Количество субъектов малого и среднего предпринимательства, осуществляющих экскурсионную деятельность в сфере </w:t>
            </w:r>
            <w:r w:rsidRPr="00006512">
              <w:rPr>
                <w:sz w:val="28"/>
                <w:szCs w:val="28"/>
              </w:rPr>
              <w:lastRenderedPageBreak/>
              <w:t>внутреннего и въездного туризма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419CAB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242882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32DBA5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21094E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6ED04D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9E114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A490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2286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</w:tr>
      <w:tr w:rsidR="00006512" w:rsidRPr="00006512" w14:paraId="3A06C188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AAB944" w14:textId="77777777" w:rsidR="00006512" w:rsidRPr="00006512" w:rsidRDefault="00006512" w:rsidP="00912FE7">
            <w:pPr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9215F6" w14:textId="77777777" w:rsidR="00006512" w:rsidRPr="00006512" w:rsidRDefault="00006512" w:rsidP="00912FE7">
            <w:pPr>
              <w:rPr>
                <w:b/>
                <w:bCs/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Количество размещённых навигационных туристических указателей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6130F1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F7EB2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CC30C9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783264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31DB1D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AFBC3E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8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6A72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8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5BAD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8</w:t>
            </w:r>
          </w:p>
        </w:tc>
      </w:tr>
      <w:tr w:rsidR="00006512" w:rsidRPr="00006512" w14:paraId="683797BC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B5566" w14:textId="77777777" w:rsidR="00006512" w:rsidRPr="00006512" w:rsidRDefault="00006512" w:rsidP="00912FE7">
            <w:pPr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47FF78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Увеличение количества выставочных проектов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20A17F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04533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B9AFA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0566C6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44A0CE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9E7BD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FC87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89BB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15</w:t>
            </w:r>
          </w:p>
        </w:tc>
      </w:tr>
      <w:tr w:rsidR="00006512" w:rsidRPr="00006512" w14:paraId="0D8730D7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4E81B" w14:textId="77777777" w:rsidR="00006512" w:rsidRPr="00006512" w:rsidRDefault="00006512" w:rsidP="00912FE7">
            <w:pPr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9215D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Увеличение количества экскурсий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51A030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7B1C25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F36E97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E664B5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B24308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C24421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5EA1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52FB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10</w:t>
            </w:r>
          </w:p>
        </w:tc>
      </w:tr>
      <w:tr w:rsidR="00006512" w:rsidRPr="00006512" w14:paraId="4903AEB0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970CA" w14:textId="77777777" w:rsidR="00006512" w:rsidRPr="00006512" w:rsidRDefault="00006512" w:rsidP="00912FE7">
            <w:pPr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18B033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Количество разработанных туристских маршрутов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2C84EB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F416E5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1F1BC4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92079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DF7582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ABD4DE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1DEB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8EF9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5</w:t>
            </w:r>
          </w:p>
        </w:tc>
      </w:tr>
      <w:tr w:rsidR="00006512" w:rsidRPr="00006512" w14:paraId="1E205FB0" w14:textId="77777777" w:rsidTr="00912FE7">
        <w:trPr>
          <w:trHeight w:val="144"/>
          <w:jc w:val="center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173AD" w14:textId="77777777" w:rsidR="00006512" w:rsidRPr="00006512" w:rsidRDefault="00006512" w:rsidP="00912FE7">
            <w:pPr>
              <w:textAlignment w:val="baseline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F703E" w14:textId="77777777" w:rsidR="00006512" w:rsidRPr="00006512" w:rsidRDefault="00006512" w:rsidP="00912FE7">
            <w:pPr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Увеличение количества событийных мероприятий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11BD6F" w14:textId="77777777" w:rsidR="00006512" w:rsidRPr="00006512" w:rsidRDefault="00006512" w:rsidP="00912FE7">
            <w:pPr>
              <w:jc w:val="center"/>
              <w:rPr>
                <w:bCs/>
                <w:sz w:val="28"/>
                <w:szCs w:val="28"/>
              </w:rPr>
            </w:pPr>
            <w:r w:rsidRPr="00006512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D2D07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D5605A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E2B72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358A94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124BA0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F645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70EF" w14:textId="77777777" w:rsidR="00006512" w:rsidRPr="00006512" w:rsidRDefault="00006512" w:rsidP="00912FE7">
            <w:pPr>
              <w:jc w:val="center"/>
              <w:rPr>
                <w:sz w:val="28"/>
                <w:szCs w:val="28"/>
              </w:rPr>
            </w:pPr>
            <w:r w:rsidRPr="00006512">
              <w:rPr>
                <w:sz w:val="28"/>
                <w:szCs w:val="28"/>
              </w:rPr>
              <w:t>2</w:t>
            </w:r>
          </w:p>
        </w:tc>
      </w:tr>
    </w:tbl>
    <w:p w14:paraId="5B0394C3" w14:textId="77777777" w:rsidR="00006512" w:rsidRPr="00006512" w:rsidRDefault="00006512" w:rsidP="00006512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336EF507" w14:textId="77777777" w:rsidR="00006512" w:rsidRPr="00006512" w:rsidRDefault="00006512" w:rsidP="00006512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42BACE82" w14:textId="77777777" w:rsidR="00006512" w:rsidRPr="00006512" w:rsidRDefault="00006512" w:rsidP="00006512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13911736" w14:textId="77777777" w:rsidR="00006512" w:rsidRPr="00006512" w:rsidRDefault="00006512" w:rsidP="00006512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40343F1F" w14:textId="77777777" w:rsidR="00006512" w:rsidRPr="00006512" w:rsidRDefault="00006512" w:rsidP="00006512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2F664D32" w14:textId="77777777" w:rsidR="00006512" w:rsidRPr="00006512" w:rsidRDefault="00006512" w:rsidP="00006512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02AC5534" w14:textId="77777777" w:rsidR="00006512" w:rsidRPr="00006512" w:rsidRDefault="00006512" w:rsidP="00006512">
      <w:pPr>
        <w:pStyle w:val="10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14:paraId="284D5DCB" w14:textId="77777777" w:rsidR="00006512" w:rsidRPr="00006512" w:rsidRDefault="00006512" w:rsidP="00006512">
      <w:pPr>
        <w:rPr>
          <w:sz w:val="28"/>
          <w:szCs w:val="28"/>
        </w:rPr>
      </w:pPr>
    </w:p>
    <w:p w14:paraId="36426A3E" w14:textId="77777777" w:rsidR="00006512" w:rsidRPr="00006512" w:rsidRDefault="00006512" w:rsidP="002C77C7">
      <w:pPr>
        <w:rPr>
          <w:sz w:val="28"/>
          <w:szCs w:val="28"/>
        </w:rPr>
      </w:pPr>
    </w:p>
    <w:p w14:paraId="6DAD6737" w14:textId="305D87D7" w:rsidR="00173A20" w:rsidRPr="00006512" w:rsidRDefault="00173A20" w:rsidP="002C77C7">
      <w:pPr>
        <w:rPr>
          <w:sz w:val="28"/>
          <w:szCs w:val="28"/>
        </w:rPr>
      </w:pPr>
    </w:p>
    <w:p w14:paraId="0F311B73" w14:textId="69F6C42C" w:rsidR="00173A20" w:rsidRPr="00006512" w:rsidRDefault="00173A20" w:rsidP="002C77C7">
      <w:pPr>
        <w:rPr>
          <w:sz w:val="28"/>
          <w:szCs w:val="28"/>
        </w:rPr>
      </w:pPr>
    </w:p>
    <w:p w14:paraId="3AD0AB12" w14:textId="723F9845" w:rsidR="00173A20" w:rsidRPr="00006512" w:rsidRDefault="00173A20" w:rsidP="002C77C7">
      <w:pPr>
        <w:rPr>
          <w:sz w:val="28"/>
          <w:szCs w:val="28"/>
        </w:rPr>
      </w:pPr>
    </w:p>
    <w:p w14:paraId="0CC17AE4" w14:textId="75943EFD" w:rsidR="00173A20" w:rsidRPr="00006512" w:rsidRDefault="00173A20" w:rsidP="002C77C7">
      <w:pPr>
        <w:rPr>
          <w:sz w:val="28"/>
          <w:szCs w:val="28"/>
        </w:rPr>
      </w:pPr>
    </w:p>
    <w:p w14:paraId="0DCE4B15" w14:textId="3E230F6A" w:rsidR="00173A20" w:rsidRPr="00006512" w:rsidRDefault="00173A20" w:rsidP="002C77C7">
      <w:pPr>
        <w:rPr>
          <w:sz w:val="28"/>
          <w:szCs w:val="28"/>
        </w:rPr>
      </w:pPr>
    </w:p>
    <w:p w14:paraId="6213247B" w14:textId="136B6DC2" w:rsidR="00173A20" w:rsidRPr="00006512" w:rsidRDefault="00173A20" w:rsidP="002C77C7">
      <w:pPr>
        <w:rPr>
          <w:sz w:val="28"/>
          <w:szCs w:val="28"/>
        </w:rPr>
      </w:pPr>
    </w:p>
    <w:p w14:paraId="1B5E749C" w14:textId="11AC42F1" w:rsidR="00173A20" w:rsidRPr="00006512" w:rsidRDefault="00173A20" w:rsidP="002C77C7">
      <w:pPr>
        <w:rPr>
          <w:sz w:val="28"/>
          <w:szCs w:val="28"/>
        </w:rPr>
      </w:pPr>
    </w:p>
    <w:p w14:paraId="1890C8DB" w14:textId="057640F8" w:rsidR="00173A20" w:rsidRPr="00006512" w:rsidRDefault="00173A20" w:rsidP="002C77C7">
      <w:pPr>
        <w:rPr>
          <w:sz w:val="28"/>
          <w:szCs w:val="28"/>
        </w:rPr>
      </w:pPr>
    </w:p>
    <w:p w14:paraId="24A7218B" w14:textId="3ABE94DB" w:rsidR="00173A20" w:rsidRPr="00006512" w:rsidRDefault="00173A20" w:rsidP="002C77C7">
      <w:pPr>
        <w:rPr>
          <w:sz w:val="28"/>
          <w:szCs w:val="28"/>
        </w:rPr>
      </w:pPr>
    </w:p>
    <w:p w14:paraId="38516AB2" w14:textId="77777777" w:rsidR="00173A20" w:rsidRPr="00006512" w:rsidRDefault="00173A20" w:rsidP="002C77C7">
      <w:pPr>
        <w:rPr>
          <w:sz w:val="28"/>
          <w:szCs w:val="28"/>
        </w:rPr>
      </w:pPr>
    </w:p>
    <w:p w14:paraId="184F5337" w14:textId="6F76C09C" w:rsidR="00326634" w:rsidRPr="00006512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 w14:anchorId="4698A79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304C5138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006512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DCED" w14:textId="77777777" w:rsidR="007B5F32" w:rsidRDefault="007B5F32" w:rsidP="008C749E">
      <w:pPr>
        <w:pStyle w:val="a4"/>
      </w:pPr>
      <w:r>
        <w:separator/>
      </w:r>
    </w:p>
  </w:endnote>
  <w:endnote w:type="continuationSeparator" w:id="0">
    <w:p w14:paraId="25032134" w14:textId="77777777" w:rsidR="007B5F32" w:rsidRDefault="007B5F32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28E3" w14:textId="77777777" w:rsidR="008C749E" w:rsidRDefault="00002984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CA93BBF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3CA9" w14:textId="77777777" w:rsidR="00F23E87" w:rsidRDefault="00F23E87" w:rsidP="00942983">
    <w:pPr>
      <w:pStyle w:val="a9"/>
      <w:jc w:val="right"/>
      <w:rPr>
        <w:noProof/>
      </w:rPr>
    </w:pPr>
  </w:p>
  <w:p w14:paraId="3FB6EA40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337C" w14:textId="77777777" w:rsidR="007B5F32" w:rsidRDefault="007B5F32" w:rsidP="008C749E">
      <w:pPr>
        <w:pStyle w:val="a4"/>
      </w:pPr>
      <w:r>
        <w:separator/>
      </w:r>
    </w:p>
  </w:footnote>
  <w:footnote w:type="continuationSeparator" w:id="0">
    <w:p w14:paraId="5593185F" w14:textId="77777777" w:rsidR="007B5F32" w:rsidRDefault="007B5F32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AEEDD28" w14:textId="77777777" w:rsidR="003936A8" w:rsidRDefault="00002984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46087D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68A72EBE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8439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900755100">
    <w:abstractNumId w:val="5"/>
  </w:num>
  <w:num w:numId="2" w16cid:durableId="2033215932">
    <w:abstractNumId w:val="4"/>
  </w:num>
  <w:num w:numId="3" w16cid:durableId="120459014">
    <w:abstractNumId w:val="7"/>
  </w:num>
  <w:num w:numId="4" w16cid:durableId="926963292">
    <w:abstractNumId w:val="16"/>
  </w:num>
  <w:num w:numId="5" w16cid:durableId="1291747154">
    <w:abstractNumId w:val="15"/>
  </w:num>
  <w:num w:numId="6" w16cid:durableId="813369570">
    <w:abstractNumId w:val="2"/>
  </w:num>
  <w:num w:numId="7" w16cid:durableId="982662718">
    <w:abstractNumId w:val="12"/>
  </w:num>
  <w:num w:numId="8" w16cid:durableId="273679465">
    <w:abstractNumId w:val="10"/>
  </w:num>
  <w:num w:numId="9" w16cid:durableId="246303489">
    <w:abstractNumId w:val="1"/>
  </w:num>
  <w:num w:numId="10" w16cid:durableId="1376926475">
    <w:abstractNumId w:val="13"/>
  </w:num>
  <w:num w:numId="11" w16cid:durableId="1256206052">
    <w:abstractNumId w:val="9"/>
  </w:num>
  <w:num w:numId="12" w16cid:durableId="1700544368">
    <w:abstractNumId w:val="17"/>
  </w:num>
  <w:num w:numId="13" w16cid:durableId="834145312">
    <w:abstractNumId w:val="8"/>
  </w:num>
  <w:num w:numId="14" w16cid:durableId="1469131038">
    <w:abstractNumId w:val="6"/>
  </w:num>
  <w:num w:numId="15" w16cid:durableId="1441027774">
    <w:abstractNumId w:val="3"/>
  </w:num>
  <w:num w:numId="16" w16cid:durableId="1301032254">
    <w:abstractNumId w:val="11"/>
  </w:num>
  <w:num w:numId="17" w16cid:durableId="305865743">
    <w:abstractNumId w:val="14"/>
  </w:num>
  <w:num w:numId="18" w16cid:durableId="1559320187">
    <w:abstractNumId w:val="0"/>
  </w:num>
  <w:num w:numId="19" w16cid:durableId="149271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02984"/>
    <w:rsid w:val="00006512"/>
    <w:rsid w:val="00022673"/>
    <w:rsid w:val="00030085"/>
    <w:rsid w:val="00045AB7"/>
    <w:rsid w:val="000545AA"/>
    <w:rsid w:val="00056BBC"/>
    <w:rsid w:val="0006689C"/>
    <w:rsid w:val="000708CD"/>
    <w:rsid w:val="000771F9"/>
    <w:rsid w:val="00085512"/>
    <w:rsid w:val="0009009D"/>
    <w:rsid w:val="00091916"/>
    <w:rsid w:val="000B0FC0"/>
    <w:rsid w:val="000B5EEB"/>
    <w:rsid w:val="000C5D8F"/>
    <w:rsid w:val="000D353A"/>
    <w:rsid w:val="000D568B"/>
    <w:rsid w:val="000E167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73A20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26261"/>
    <w:rsid w:val="002809FB"/>
    <w:rsid w:val="00290C04"/>
    <w:rsid w:val="002A47CE"/>
    <w:rsid w:val="002C2365"/>
    <w:rsid w:val="002C77C7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2255"/>
    <w:rsid w:val="004348ED"/>
    <w:rsid w:val="004439F1"/>
    <w:rsid w:val="00454E21"/>
    <w:rsid w:val="0046087D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23C2E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3AD1"/>
    <w:rsid w:val="007B5F32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0314F"/>
    <w:rsid w:val="00A25DF9"/>
    <w:rsid w:val="00A26428"/>
    <w:rsid w:val="00A30CA3"/>
    <w:rsid w:val="00A32DE8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117A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1F42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4033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1534D"/>
    <w:rsid w:val="00E258BB"/>
    <w:rsid w:val="00E63CBD"/>
    <w:rsid w:val="00E63F3C"/>
    <w:rsid w:val="00E81AEE"/>
    <w:rsid w:val="00E8358B"/>
    <w:rsid w:val="00E9137F"/>
    <w:rsid w:val="00E92310"/>
    <w:rsid w:val="00E94935"/>
    <w:rsid w:val="00EA7664"/>
    <w:rsid w:val="00EB33B0"/>
    <w:rsid w:val="00EC3753"/>
    <w:rsid w:val="00ED36B0"/>
    <w:rsid w:val="00EF4B65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0A2CA73"/>
  <w15:docId w15:val="{E9436F21-4E0C-44B6-8824-E0F786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ConsPlusNormal">
    <w:name w:val="ConsPlusNormal"/>
    <w:uiPriority w:val="99"/>
    <w:rsid w:val="00623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0"/>
    <w:rsid w:val="00623C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73594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B0FD7"/>
    <w:rsid w:val="00EF5D7F"/>
    <w:rsid w:val="00F43A1E"/>
    <w:rsid w:val="00F52D00"/>
    <w:rsid w:val="00F6635C"/>
    <w:rsid w:val="00FA3654"/>
    <w:rsid w:val="00FB349F"/>
    <w:rsid w:val="00FC227B"/>
    <w:rsid w:val="00FC3F1B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3B47-5414-4F96-8DB5-0E1CD7B4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65</cp:revision>
  <cp:lastPrinted>2010-05-12T05:27:00Z</cp:lastPrinted>
  <dcterms:created xsi:type="dcterms:W3CDTF">2019-01-28T08:05:00Z</dcterms:created>
  <dcterms:modified xsi:type="dcterms:W3CDTF">2023-10-17T04:15:00Z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