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D8E" w:rsidRPr="008F38EF" w:rsidRDefault="00880D8E" w:rsidP="00880D8E">
      <w:pPr>
        <w:rPr>
          <w:b/>
          <w:sz w:val="28"/>
          <w:szCs w:val="28"/>
        </w:rPr>
      </w:pPr>
      <w:r w:rsidRPr="008F38EF">
        <w:rPr>
          <w:b/>
          <w:sz w:val="28"/>
          <w:szCs w:val="28"/>
        </w:rPr>
        <w:t xml:space="preserve">                                  </w:t>
      </w:r>
      <w:r w:rsidR="001C1071" w:rsidRPr="008F38EF">
        <w:rPr>
          <w:b/>
          <w:sz w:val="28"/>
          <w:szCs w:val="28"/>
        </w:rPr>
        <w:t xml:space="preserve">                        </w:t>
      </w:r>
      <w:r w:rsidRPr="008F38EF">
        <w:rPr>
          <w:b/>
          <w:sz w:val="28"/>
          <w:szCs w:val="28"/>
        </w:rPr>
        <w:t xml:space="preserve">  </w:t>
      </w:r>
      <w:r w:rsidRPr="008F38EF">
        <w:rPr>
          <w:b/>
          <w:noProof/>
          <w:sz w:val="28"/>
          <w:szCs w:val="28"/>
        </w:rPr>
        <w:drawing>
          <wp:inline distT="0" distB="0" distL="0" distR="0">
            <wp:extent cx="588645" cy="739775"/>
            <wp:effectExtent l="19050" t="0" r="190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D8E" w:rsidRPr="00917DAB" w:rsidRDefault="00880D8E" w:rsidP="00880D8E">
      <w:pPr>
        <w:jc w:val="center"/>
        <w:rPr>
          <w:b/>
          <w:sz w:val="32"/>
          <w:szCs w:val="32"/>
        </w:rPr>
      </w:pPr>
      <w:r w:rsidRPr="00917DAB">
        <w:rPr>
          <w:b/>
          <w:sz w:val="32"/>
          <w:szCs w:val="32"/>
        </w:rPr>
        <w:t>Российская Федерация</w:t>
      </w:r>
    </w:p>
    <w:p w:rsidR="00880D8E" w:rsidRPr="00917DAB" w:rsidRDefault="00880D8E" w:rsidP="00880D8E">
      <w:pPr>
        <w:jc w:val="center"/>
        <w:rPr>
          <w:b/>
          <w:sz w:val="32"/>
          <w:szCs w:val="32"/>
        </w:rPr>
      </w:pPr>
      <w:r w:rsidRPr="00917DAB">
        <w:rPr>
          <w:b/>
          <w:sz w:val="32"/>
          <w:szCs w:val="32"/>
        </w:rPr>
        <w:t>КЕМЕРОВСКАЯ ОБЛАСТЬ-КУЗБАСС</w:t>
      </w:r>
    </w:p>
    <w:p w:rsidR="00880D8E" w:rsidRPr="00917DAB" w:rsidRDefault="00880D8E" w:rsidP="00880D8E">
      <w:pPr>
        <w:jc w:val="center"/>
        <w:rPr>
          <w:b/>
          <w:sz w:val="32"/>
          <w:szCs w:val="32"/>
        </w:rPr>
      </w:pPr>
      <w:proofErr w:type="spellStart"/>
      <w:r w:rsidRPr="00917DAB">
        <w:rPr>
          <w:b/>
          <w:sz w:val="32"/>
          <w:szCs w:val="32"/>
        </w:rPr>
        <w:t>Топкинский</w:t>
      </w:r>
      <w:proofErr w:type="spellEnd"/>
      <w:r w:rsidRPr="00917DAB">
        <w:rPr>
          <w:b/>
          <w:sz w:val="32"/>
          <w:szCs w:val="32"/>
        </w:rPr>
        <w:t xml:space="preserve"> муниципальный округ</w:t>
      </w:r>
    </w:p>
    <w:p w:rsidR="00880D8E" w:rsidRPr="00917DAB" w:rsidRDefault="00880D8E" w:rsidP="00880D8E">
      <w:pPr>
        <w:jc w:val="center"/>
        <w:rPr>
          <w:b/>
          <w:sz w:val="32"/>
          <w:szCs w:val="32"/>
        </w:rPr>
      </w:pPr>
      <w:r w:rsidRPr="00917DAB">
        <w:rPr>
          <w:b/>
          <w:sz w:val="32"/>
          <w:szCs w:val="32"/>
        </w:rPr>
        <w:t>АДМИНИСТРАЦИЯ</w:t>
      </w:r>
    </w:p>
    <w:p w:rsidR="00880D8E" w:rsidRPr="00917DAB" w:rsidRDefault="00880D8E" w:rsidP="00880D8E">
      <w:pPr>
        <w:jc w:val="center"/>
        <w:rPr>
          <w:b/>
          <w:sz w:val="32"/>
          <w:szCs w:val="32"/>
        </w:rPr>
      </w:pPr>
      <w:r w:rsidRPr="00917DAB">
        <w:rPr>
          <w:b/>
          <w:sz w:val="32"/>
          <w:szCs w:val="32"/>
        </w:rPr>
        <w:t>ТОПКИНСКОГО МУНИЦИПАЛЬНОГО ОКРУГА</w:t>
      </w:r>
    </w:p>
    <w:p w:rsidR="00880D8E" w:rsidRPr="008F38EF" w:rsidRDefault="00880D8E" w:rsidP="00880D8E">
      <w:pPr>
        <w:jc w:val="center"/>
        <w:rPr>
          <w:b/>
          <w:sz w:val="26"/>
          <w:szCs w:val="26"/>
        </w:rPr>
      </w:pPr>
      <w:r w:rsidRPr="00917DAB">
        <w:rPr>
          <w:b/>
          <w:sz w:val="32"/>
          <w:szCs w:val="32"/>
        </w:rPr>
        <w:t>ПОСТАНОВЛЕНИЕ</w:t>
      </w:r>
    </w:p>
    <w:p w:rsidR="00880D8E" w:rsidRPr="008F38EF" w:rsidRDefault="00880D8E" w:rsidP="00880D8E">
      <w:pPr>
        <w:rPr>
          <w:b/>
          <w:sz w:val="26"/>
          <w:szCs w:val="26"/>
        </w:rPr>
      </w:pPr>
    </w:p>
    <w:p w:rsidR="00880D8E" w:rsidRPr="00917DAB" w:rsidRDefault="00880D8E" w:rsidP="00917DAB">
      <w:pPr>
        <w:jc w:val="center"/>
        <w:rPr>
          <w:b/>
          <w:sz w:val="28"/>
          <w:szCs w:val="28"/>
        </w:rPr>
      </w:pPr>
      <w:r w:rsidRPr="00917DAB">
        <w:rPr>
          <w:b/>
          <w:sz w:val="28"/>
          <w:szCs w:val="28"/>
        </w:rPr>
        <w:t>от</w:t>
      </w:r>
      <w:r w:rsidR="00C054B7" w:rsidRPr="00917DAB">
        <w:rPr>
          <w:b/>
          <w:sz w:val="28"/>
          <w:szCs w:val="28"/>
        </w:rPr>
        <w:t xml:space="preserve"> </w:t>
      </w:r>
      <w:r w:rsidR="00917DAB" w:rsidRPr="00917DAB">
        <w:rPr>
          <w:b/>
          <w:sz w:val="28"/>
          <w:szCs w:val="28"/>
        </w:rPr>
        <w:t xml:space="preserve">09 </w:t>
      </w:r>
      <w:r w:rsidR="00917DAB">
        <w:rPr>
          <w:b/>
          <w:sz w:val="28"/>
          <w:szCs w:val="28"/>
        </w:rPr>
        <w:t xml:space="preserve">июля </w:t>
      </w:r>
      <w:r w:rsidR="009C0022" w:rsidRPr="00917DAB">
        <w:rPr>
          <w:b/>
          <w:sz w:val="28"/>
          <w:szCs w:val="28"/>
        </w:rPr>
        <w:t>2025</w:t>
      </w:r>
      <w:r w:rsidR="002E503B" w:rsidRPr="00917DAB">
        <w:rPr>
          <w:b/>
          <w:sz w:val="28"/>
          <w:szCs w:val="28"/>
        </w:rPr>
        <w:t xml:space="preserve"> года </w:t>
      </w:r>
      <w:r w:rsidRPr="00917DAB">
        <w:rPr>
          <w:b/>
          <w:sz w:val="28"/>
          <w:szCs w:val="28"/>
        </w:rPr>
        <w:t>№</w:t>
      </w:r>
      <w:r w:rsidR="002E503B" w:rsidRPr="00917DAB">
        <w:rPr>
          <w:b/>
          <w:sz w:val="28"/>
          <w:szCs w:val="28"/>
        </w:rPr>
        <w:t xml:space="preserve"> </w:t>
      </w:r>
      <w:r w:rsidR="00917DAB">
        <w:rPr>
          <w:b/>
          <w:sz w:val="28"/>
          <w:szCs w:val="28"/>
        </w:rPr>
        <w:t>1255</w:t>
      </w:r>
      <w:r w:rsidR="002E503B" w:rsidRPr="00917DAB">
        <w:rPr>
          <w:b/>
          <w:sz w:val="28"/>
          <w:szCs w:val="28"/>
        </w:rPr>
        <w:t>-п</w:t>
      </w:r>
    </w:p>
    <w:p w:rsidR="00880D8E" w:rsidRPr="00917DAB" w:rsidRDefault="00880D8E" w:rsidP="00880D8E">
      <w:pPr>
        <w:rPr>
          <w:b/>
          <w:sz w:val="28"/>
          <w:szCs w:val="28"/>
        </w:rPr>
      </w:pPr>
      <w:r w:rsidRPr="00917DAB">
        <w:rPr>
          <w:b/>
          <w:sz w:val="28"/>
          <w:szCs w:val="28"/>
        </w:rPr>
        <w:t xml:space="preserve">                                                     </w:t>
      </w:r>
      <w:r w:rsidR="008F38EF" w:rsidRPr="00917DAB">
        <w:rPr>
          <w:b/>
          <w:sz w:val="28"/>
          <w:szCs w:val="28"/>
        </w:rPr>
        <w:t xml:space="preserve">    </w:t>
      </w:r>
      <w:r w:rsidRPr="00917DAB">
        <w:rPr>
          <w:b/>
          <w:sz w:val="28"/>
          <w:szCs w:val="28"/>
        </w:rPr>
        <w:t xml:space="preserve"> </w:t>
      </w:r>
      <w:r w:rsidR="008F38EF" w:rsidRPr="00917DAB">
        <w:rPr>
          <w:b/>
          <w:sz w:val="28"/>
          <w:szCs w:val="28"/>
        </w:rPr>
        <w:t xml:space="preserve">     </w:t>
      </w:r>
      <w:r w:rsidRPr="00917DAB">
        <w:rPr>
          <w:b/>
          <w:sz w:val="28"/>
          <w:szCs w:val="28"/>
        </w:rPr>
        <w:t>г. Топки</w:t>
      </w:r>
    </w:p>
    <w:p w:rsidR="00880D8E" w:rsidRPr="00917DAB" w:rsidRDefault="00880D8E" w:rsidP="00880D8E">
      <w:pPr>
        <w:rPr>
          <w:b/>
          <w:sz w:val="28"/>
          <w:szCs w:val="28"/>
        </w:rPr>
      </w:pPr>
    </w:p>
    <w:p w:rsidR="00880D8E" w:rsidRPr="00917DAB" w:rsidRDefault="009C0022" w:rsidP="00C054B7">
      <w:pPr>
        <w:jc w:val="center"/>
        <w:rPr>
          <w:b/>
          <w:sz w:val="28"/>
          <w:szCs w:val="28"/>
        </w:rPr>
      </w:pPr>
      <w:r w:rsidRPr="00917DAB">
        <w:rPr>
          <w:b/>
          <w:sz w:val="28"/>
          <w:szCs w:val="28"/>
        </w:rPr>
        <w:t>О признании утратившим силу</w:t>
      </w:r>
      <w:r w:rsidR="002E503B" w:rsidRPr="00917DAB">
        <w:rPr>
          <w:b/>
          <w:sz w:val="28"/>
          <w:szCs w:val="28"/>
        </w:rPr>
        <w:t xml:space="preserve"> постановления администрации Топкинского муниципального округа</w:t>
      </w:r>
      <w:r w:rsidR="00984132" w:rsidRPr="00917DAB">
        <w:rPr>
          <w:b/>
          <w:sz w:val="28"/>
          <w:szCs w:val="28"/>
        </w:rPr>
        <w:t xml:space="preserve"> от </w:t>
      </w:r>
      <w:r w:rsidRPr="00917DAB">
        <w:rPr>
          <w:b/>
          <w:sz w:val="28"/>
          <w:szCs w:val="28"/>
        </w:rPr>
        <w:t>13.07.2020</w:t>
      </w:r>
      <w:r w:rsidR="00984132" w:rsidRPr="00917DAB">
        <w:rPr>
          <w:b/>
          <w:sz w:val="28"/>
          <w:szCs w:val="28"/>
        </w:rPr>
        <w:t xml:space="preserve"> № 5</w:t>
      </w:r>
      <w:r w:rsidRPr="00917DAB">
        <w:rPr>
          <w:b/>
          <w:sz w:val="28"/>
          <w:szCs w:val="28"/>
        </w:rPr>
        <w:t>97</w:t>
      </w:r>
      <w:r w:rsidR="00984132" w:rsidRPr="00917DAB">
        <w:rPr>
          <w:b/>
          <w:sz w:val="28"/>
          <w:szCs w:val="28"/>
        </w:rPr>
        <w:t>-п «Об утверждении административного регламента по предоставлению муниципальной услуги «</w:t>
      </w:r>
      <w:r w:rsidRPr="00917DAB">
        <w:rPr>
          <w:b/>
          <w:sz w:val="28"/>
          <w:szCs w:val="28"/>
        </w:rPr>
        <w:t>Выдача архивных копий документов, архивных выписок, архивных справок</w:t>
      </w:r>
      <w:r w:rsidR="00984132" w:rsidRPr="00917DAB">
        <w:rPr>
          <w:b/>
          <w:sz w:val="28"/>
          <w:szCs w:val="28"/>
        </w:rPr>
        <w:t>»</w:t>
      </w:r>
    </w:p>
    <w:p w:rsidR="00165E09" w:rsidRPr="00917DAB" w:rsidRDefault="00165E09" w:rsidP="00C054B7">
      <w:pPr>
        <w:jc w:val="both"/>
        <w:rPr>
          <w:sz w:val="28"/>
          <w:szCs w:val="28"/>
        </w:rPr>
      </w:pPr>
    </w:p>
    <w:p w:rsidR="008F38EF" w:rsidRPr="00917DAB" w:rsidRDefault="00880D8E" w:rsidP="00880D8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17DAB">
        <w:rPr>
          <w:sz w:val="28"/>
          <w:szCs w:val="28"/>
        </w:rPr>
        <w:t xml:space="preserve"> </w:t>
      </w:r>
      <w:r w:rsidRPr="00917DAB">
        <w:rPr>
          <w:color w:val="000000"/>
          <w:sz w:val="28"/>
          <w:szCs w:val="28"/>
        </w:rPr>
        <w:t xml:space="preserve">В соответствии с Федеральным законом от </w:t>
      </w:r>
      <w:r w:rsidR="001C1071" w:rsidRPr="00917DAB">
        <w:rPr>
          <w:color w:val="000000"/>
          <w:sz w:val="28"/>
          <w:szCs w:val="28"/>
        </w:rPr>
        <w:t>06.10.2003</w:t>
      </w:r>
      <w:r w:rsidRPr="00917DAB">
        <w:rPr>
          <w:color w:val="000000"/>
          <w:sz w:val="28"/>
          <w:szCs w:val="28"/>
        </w:rPr>
        <w:t xml:space="preserve"> № </w:t>
      </w:r>
      <w:r w:rsidR="001C1071" w:rsidRPr="00917DAB">
        <w:rPr>
          <w:color w:val="000000"/>
          <w:sz w:val="28"/>
          <w:szCs w:val="28"/>
        </w:rPr>
        <w:t>131</w:t>
      </w:r>
      <w:r w:rsidRPr="00917DAB">
        <w:rPr>
          <w:color w:val="000000"/>
          <w:sz w:val="28"/>
          <w:szCs w:val="28"/>
        </w:rPr>
        <w:t xml:space="preserve">-ФЗ «Об </w:t>
      </w:r>
      <w:r w:rsidR="001C1071" w:rsidRPr="00917DAB">
        <w:rPr>
          <w:color w:val="000000"/>
          <w:sz w:val="28"/>
          <w:szCs w:val="28"/>
        </w:rPr>
        <w:t>общих принципах организации местного самоуправления в Российской Федерации</w:t>
      </w:r>
      <w:r w:rsidRPr="00917DAB">
        <w:rPr>
          <w:color w:val="000000"/>
          <w:sz w:val="28"/>
          <w:szCs w:val="28"/>
        </w:rPr>
        <w:t xml:space="preserve">», </w:t>
      </w:r>
      <w:r w:rsidR="00165E09" w:rsidRPr="00917DAB">
        <w:rPr>
          <w:color w:val="000000"/>
          <w:sz w:val="28"/>
          <w:szCs w:val="28"/>
        </w:rPr>
        <w:t xml:space="preserve">Уставом муниципального образования </w:t>
      </w:r>
      <w:proofErr w:type="spellStart"/>
      <w:r w:rsidR="00165E09" w:rsidRPr="00917DAB">
        <w:rPr>
          <w:color w:val="000000"/>
          <w:sz w:val="28"/>
          <w:szCs w:val="28"/>
        </w:rPr>
        <w:t>Топкинск</w:t>
      </w:r>
      <w:r w:rsidR="00917DAB">
        <w:rPr>
          <w:color w:val="000000"/>
          <w:sz w:val="28"/>
          <w:szCs w:val="28"/>
        </w:rPr>
        <w:t>ий</w:t>
      </w:r>
      <w:proofErr w:type="spellEnd"/>
      <w:r w:rsidR="00165E09" w:rsidRPr="00917DAB">
        <w:rPr>
          <w:color w:val="000000"/>
          <w:sz w:val="28"/>
          <w:szCs w:val="28"/>
        </w:rPr>
        <w:t xml:space="preserve"> муниципальн</w:t>
      </w:r>
      <w:r w:rsidR="00917DAB">
        <w:rPr>
          <w:color w:val="000000"/>
          <w:sz w:val="28"/>
          <w:szCs w:val="28"/>
        </w:rPr>
        <w:t>ый</w:t>
      </w:r>
      <w:r w:rsidR="00165E09" w:rsidRPr="00917DAB">
        <w:rPr>
          <w:color w:val="000000"/>
          <w:sz w:val="28"/>
          <w:szCs w:val="28"/>
        </w:rPr>
        <w:t xml:space="preserve"> округ</w:t>
      </w:r>
      <w:bookmarkStart w:id="0" w:name="_GoBack"/>
      <w:bookmarkEnd w:id="0"/>
      <w:r w:rsidR="00165E09" w:rsidRPr="00917DAB">
        <w:rPr>
          <w:color w:val="000000"/>
          <w:sz w:val="28"/>
          <w:szCs w:val="28"/>
        </w:rPr>
        <w:t xml:space="preserve"> Кемеровской области – Кузбасса, постановлением администрации Топкинского муниципального округа от </w:t>
      </w:r>
      <w:r w:rsidR="00074909" w:rsidRPr="00917DAB">
        <w:rPr>
          <w:color w:val="000000"/>
          <w:sz w:val="28"/>
          <w:szCs w:val="28"/>
        </w:rPr>
        <w:t>05.12.2022</w:t>
      </w:r>
      <w:r w:rsidR="00165E09" w:rsidRPr="00917DAB">
        <w:rPr>
          <w:color w:val="000000"/>
          <w:sz w:val="28"/>
          <w:szCs w:val="28"/>
        </w:rPr>
        <w:t xml:space="preserve"> № </w:t>
      </w:r>
      <w:r w:rsidR="00074909" w:rsidRPr="00917DAB">
        <w:rPr>
          <w:color w:val="000000"/>
          <w:sz w:val="28"/>
          <w:szCs w:val="28"/>
        </w:rPr>
        <w:t>1651</w:t>
      </w:r>
      <w:r w:rsidR="00165E09" w:rsidRPr="00917DAB">
        <w:rPr>
          <w:color w:val="000000"/>
          <w:sz w:val="28"/>
          <w:szCs w:val="28"/>
        </w:rPr>
        <w:t>-п «Об утверждении перечня муниципальных услуг</w:t>
      </w:r>
      <w:r w:rsidR="008F38EF" w:rsidRPr="00917DAB">
        <w:rPr>
          <w:color w:val="000000"/>
          <w:sz w:val="28"/>
          <w:szCs w:val="28"/>
        </w:rPr>
        <w:t>, предоставляемых органами местного самоуправления Топкинского муниципального округа:</w:t>
      </w:r>
    </w:p>
    <w:p w:rsidR="009C0022" w:rsidRPr="00917DAB" w:rsidRDefault="009C0022" w:rsidP="009C0022">
      <w:pPr>
        <w:ind w:firstLine="708"/>
        <w:jc w:val="both"/>
        <w:rPr>
          <w:sz w:val="28"/>
          <w:szCs w:val="28"/>
        </w:rPr>
      </w:pPr>
      <w:r w:rsidRPr="00917DAB">
        <w:rPr>
          <w:color w:val="000000"/>
          <w:sz w:val="28"/>
          <w:szCs w:val="28"/>
        </w:rPr>
        <w:t xml:space="preserve">1. </w:t>
      </w:r>
      <w:r w:rsidRPr="00917DAB">
        <w:rPr>
          <w:sz w:val="28"/>
          <w:szCs w:val="28"/>
        </w:rPr>
        <w:t>Постановление администрации Топкинского муниципального округа от 13.07.2020 № 597-п «Об утверждении административного регламента по предоставлению муниципальной услуги «Выдача архивных копий документов, архивных выписок, архивных справок» признать утратившим силу.</w:t>
      </w:r>
    </w:p>
    <w:p w:rsidR="008F38EF" w:rsidRPr="00917DAB" w:rsidRDefault="008F38EF" w:rsidP="00880D8E">
      <w:pPr>
        <w:ind w:firstLine="709"/>
        <w:jc w:val="both"/>
        <w:rPr>
          <w:color w:val="000000"/>
          <w:sz w:val="28"/>
          <w:szCs w:val="28"/>
        </w:rPr>
      </w:pPr>
      <w:r w:rsidRPr="00917DAB">
        <w:rPr>
          <w:color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 – коммуникационной сети «Интернет».</w:t>
      </w:r>
    </w:p>
    <w:p w:rsidR="00880D8E" w:rsidRPr="00917DAB" w:rsidRDefault="00880D8E" w:rsidP="008F38EF">
      <w:pPr>
        <w:ind w:firstLine="708"/>
        <w:jc w:val="both"/>
        <w:rPr>
          <w:sz w:val="28"/>
          <w:szCs w:val="28"/>
        </w:rPr>
      </w:pPr>
      <w:r w:rsidRPr="00917DAB">
        <w:rPr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Pr="00917DAB">
        <w:rPr>
          <w:sz w:val="28"/>
          <w:szCs w:val="28"/>
        </w:rPr>
        <w:t>Е.Л.Рябову</w:t>
      </w:r>
      <w:proofErr w:type="spellEnd"/>
      <w:r w:rsidRPr="00917DAB">
        <w:rPr>
          <w:sz w:val="28"/>
          <w:szCs w:val="28"/>
        </w:rPr>
        <w:t>.</w:t>
      </w:r>
    </w:p>
    <w:p w:rsidR="00880D8E" w:rsidRPr="00917DAB" w:rsidRDefault="00880D8E" w:rsidP="00880D8E">
      <w:pPr>
        <w:ind w:firstLine="708"/>
        <w:jc w:val="both"/>
        <w:rPr>
          <w:sz w:val="28"/>
          <w:szCs w:val="28"/>
        </w:rPr>
      </w:pPr>
      <w:r w:rsidRPr="00917DAB"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880D8E" w:rsidRPr="00917DAB" w:rsidRDefault="00880D8E" w:rsidP="00880D8E">
      <w:pPr>
        <w:ind w:firstLine="709"/>
        <w:jc w:val="both"/>
        <w:rPr>
          <w:sz w:val="28"/>
          <w:szCs w:val="28"/>
        </w:rPr>
      </w:pPr>
    </w:p>
    <w:p w:rsidR="00880D8E" w:rsidRPr="00917DAB" w:rsidRDefault="00880D8E" w:rsidP="003223DD">
      <w:pPr>
        <w:jc w:val="both"/>
        <w:rPr>
          <w:sz w:val="28"/>
          <w:szCs w:val="28"/>
        </w:rPr>
      </w:pPr>
    </w:p>
    <w:p w:rsidR="00880D8E" w:rsidRPr="00917DAB" w:rsidRDefault="00880D8E" w:rsidP="00880D8E">
      <w:pPr>
        <w:rPr>
          <w:sz w:val="28"/>
          <w:szCs w:val="28"/>
        </w:rPr>
      </w:pPr>
      <w:r w:rsidRPr="00917DAB">
        <w:rPr>
          <w:sz w:val="28"/>
          <w:szCs w:val="28"/>
        </w:rPr>
        <w:t>Глава Топкинского</w:t>
      </w:r>
    </w:p>
    <w:p w:rsidR="00880D8E" w:rsidRPr="00917DAB" w:rsidRDefault="00880D8E" w:rsidP="00917DAB">
      <w:pPr>
        <w:tabs>
          <w:tab w:val="left" w:pos="142"/>
          <w:tab w:val="left" w:pos="6663"/>
        </w:tabs>
        <w:rPr>
          <w:sz w:val="28"/>
          <w:szCs w:val="28"/>
        </w:rPr>
      </w:pPr>
      <w:proofErr w:type="gramStart"/>
      <w:r w:rsidRPr="00917DAB">
        <w:rPr>
          <w:sz w:val="28"/>
          <w:szCs w:val="28"/>
        </w:rPr>
        <w:t>муниципального  округа</w:t>
      </w:r>
      <w:proofErr w:type="gramEnd"/>
      <w:r w:rsidRPr="00917DAB">
        <w:rPr>
          <w:sz w:val="28"/>
          <w:szCs w:val="28"/>
        </w:rPr>
        <w:t xml:space="preserve">                                                  </w:t>
      </w:r>
      <w:r w:rsidR="008F38EF" w:rsidRPr="00917DAB">
        <w:rPr>
          <w:sz w:val="28"/>
          <w:szCs w:val="28"/>
        </w:rPr>
        <w:t xml:space="preserve">        </w:t>
      </w:r>
      <w:r w:rsidR="00C054B7" w:rsidRPr="00917DAB">
        <w:rPr>
          <w:sz w:val="28"/>
          <w:szCs w:val="28"/>
        </w:rPr>
        <w:t xml:space="preserve">            </w:t>
      </w:r>
      <w:r w:rsidRPr="00917DAB">
        <w:rPr>
          <w:sz w:val="28"/>
          <w:szCs w:val="28"/>
        </w:rPr>
        <w:t xml:space="preserve">С.В. Фролов    </w:t>
      </w:r>
    </w:p>
    <w:p w:rsidR="00D6746C" w:rsidRPr="008F38EF" w:rsidRDefault="00D6746C">
      <w:pPr>
        <w:rPr>
          <w:sz w:val="26"/>
          <w:szCs w:val="26"/>
        </w:rPr>
      </w:pPr>
    </w:p>
    <w:sectPr w:rsidR="00D6746C" w:rsidRPr="008F38EF" w:rsidSect="008F38E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0D8E"/>
    <w:rsid w:val="00074909"/>
    <w:rsid w:val="00165E09"/>
    <w:rsid w:val="001C1071"/>
    <w:rsid w:val="002E503B"/>
    <w:rsid w:val="003223DD"/>
    <w:rsid w:val="00880D8E"/>
    <w:rsid w:val="008A4067"/>
    <w:rsid w:val="008F38EF"/>
    <w:rsid w:val="00917DAB"/>
    <w:rsid w:val="00984132"/>
    <w:rsid w:val="009C0022"/>
    <w:rsid w:val="00A57612"/>
    <w:rsid w:val="00BF31D6"/>
    <w:rsid w:val="00C054B7"/>
    <w:rsid w:val="00CA7958"/>
    <w:rsid w:val="00D4685B"/>
    <w:rsid w:val="00D6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B5FB"/>
  <w15:docId w15:val="{DDFD6779-DDF5-460D-ADA9-9F67AC48C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80D8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0D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0D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5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Arhiv_1</dc:creator>
  <cp:keywords/>
  <dc:description/>
  <cp:lastModifiedBy>Кузякова О.Н.</cp:lastModifiedBy>
  <cp:revision>2</cp:revision>
  <cp:lastPrinted>2025-07-09T04:10:00Z</cp:lastPrinted>
  <dcterms:created xsi:type="dcterms:W3CDTF">2025-07-09T04:15:00Z</dcterms:created>
  <dcterms:modified xsi:type="dcterms:W3CDTF">2025-07-09T04:15:00Z</dcterms:modified>
</cp:coreProperties>
</file>