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E" w:rsidRPr="00355DFD" w:rsidRDefault="0073175E" w:rsidP="0073175E">
      <w:pPr>
        <w:widowControl w:val="0"/>
        <w:tabs>
          <w:tab w:val="left" w:pos="8214"/>
        </w:tabs>
        <w:spacing w:after="0" w:line="240" w:lineRule="auto"/>
        <w:ind w:left="5812" w:right="-285"/>
        <w:rPr>
          <w:rFonts w:ascii="Times New Roman" w:hAnsi="Times New Roman" w:cs="Times New Roman"/>
          <w:szCs w:val="24"/>
        </w:rPr>
      </w:pPr>
      <w:r w:rsidRPr="00355DFD">
        <w:rPr>
          <w:rFonts w:ascii="Times New Roman" w:hAnsi="Times New Roman" w:cs="Times New Roman"/>
          <w:szCs w:val="24"/>
        </w:rPr>
        <w:t xml:space="preserve">Приложение к Проекту </w:t>
      </w:r>
    </w:p>
    <w:p w:rsidR="0073175E" w:rsidRPr="00355DFD" w:rsidRDefault="0073175E" w:rsidP="0073175E">
      <w:pPr>
        <w:widowControl w:val="0"/>
        <w:tabs>
          <w:tab w:val="left" w:pos="8214"/>
        </w:tabs>
        <w:spacing w:after="0" w:line="240" w:lineRule="auto"/>
        <w:ind w:left="5812" w:right="-285"/>
        <w:rPr>
          <w:rFonts w:ascii="Times New Roman" w:hAnsi="Times New Roman" w:cs="Times New Roman"/>
          <w:szCs w:val="24"/>
        </w:rPr>
      </w:pPr>
      <w:r w:rsidRPr="00355DFD">
        <w:rPr>
          <w:rFonts w:ascii="Times New Roman" w:hAnsi="Times New Roman" w:cs="Times New Roman"/>
          <w:szCs w:val="24"/>
        </w:rPr>
        <w:t xml:space="preserve">схем теплоснабжения </w:t>
      </w:r>
    </w:p>
    <w:p w:rsidR="0073175E" w:rsidRPr="00355DFD" w:rsidRDefault="0073175E" w:rsidP="0073175E">
      <w:pPr>
        <w:widowControl w:val="0"/>
        <w:tabs>
          <w:tab w:val="left" w:pos="8214"/>
        </w:tabs>
        <w:spacing w:after="0" w:line="240" w:lineRule="auto"/>
        <w:ind w:left="5812" w:right="-2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Топкинского городского</w:t>
      </w:r>
      <w:r w:rsidRPr="00355DFD">
        <w:rPr>
          <w:rFonts w:ascii="Times New Roman" w:hAnsi="Times New Roman" w:cs="Times New Roman"/>
          <w:szCs w:val="24"/>
        </w:rPr>
        <w:t xml:space="preserve"> поселения</w:t>
      </w:r>
    </w:p>
    <w:p w:rsidR="0073175E" w:rsidRPr="00355DFD" w:rsidRDefault="0073175E" w:rsidP="0073175E">
      <w:pPr>
        <w:widowControl w:val="0"/>
        <w:spacing w:after="0" w:line="240" w:lineRule="auto"/>
        <w:ind w:right="-285"/>
        <w:rPr>
          <w:rFonts w:ascii="Times New Roman" w:hAnsi="Times New Roman" w:cs="Times New Roman"/>
          <w:szCs w:val="24"/>
        </w:rPr>
      </w:pPr>
    </w:p>
    <w:p w:rsidR="0073175E" w:rsidRPr="00355DFD" w:rsidRDefault="0073175E" w:rsidP="0073175E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Cs w:val="24"/>
        </w:rPr>
      </w:pPr>
    </w:p>
    <w:p w:rsidR="0073175E" w:rsidRPr="00355DFD" w:rsidRDefault="0073175E" w:rsidP="0073175E">
      <w:pPr>
        <w:widowControl w:val="0"/>
        <w:spacing w:after="0" w:line="240" w:lineRule="auto"/>
        <w:ind w:right="-285"/>
        <w:rPr>
          <w:rFonts w:ascii="Times New Roman" w:hAnsi="Times New Roman" w:cs="Times New Roman"/>
          <w:szCs w:val="24"/>
        </w:rPr>
      </w:pPr>
    </w:p>
    <w:p w:rsidR="0073175E" w:rsidRPr="00355DFD" w:rsidRDefault="0073175E" w:rsidP="0073175E">
      <w:pPr>
        <w:widowControl w:val="0"/>
        <w:spacing w:after="0" w:line="240" w:lineRule="auto"/>
        <w:ind w:right="-285"/>
        <w:rPr>
          <w:rFonts w:ascii="Times New Roman" w:hAnsi="Times New Roman" w:cs="Times New Roman"/>
          <w:szCs w:val="24"/>
        </w:rPr>
      </w:pPr>
    </w:p>
    <w:p w:rsidR="0073175E" w:rsidRPr="00355DFD" w:rsidRDefault="0073175E" w:rsidP="0073175E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8600" cy="1906270"/>
            <wp:effectExtent l="0" t="0" r="635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75E" w:rsidRPr="00355DFD" w:rsidRDefault="0073175E" w:rsidP="0073175E">
      <w:pPr>
        <w:widowControl w:val="0"/>
        <w:spacing w:after="0" w:line="240" w:lineRule="auto"/>
        <w:ind w:right="-285"/>
        <w:rPr>
          <w:rFonts w:ascii="Times New Roman" w:hAnsi="Times New Roman" w:cs="Times New Roman"/>
          <w:szCs w:val="24"/>
        </w:rPr>
      </w:pPr>
    </w:p>
    <w:p w:rsidR="0073175E" w:rsidRPr="00355DFD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55DFD">
        <w:rPr>
          <w:rFonts w:ascii="Times New Roman" w:hAnsi="Times New Roman" w:cs="Times New Roman"/>
          <w:b/>
          <w:sz w:val="32"/>
          <w:szCs w:val="36"/>
        </w:rPr>
        <w:t>Изменение и дополнение</w:t>
      </w:r>
    </w:p>
    <w:p w:rsidR="0073175E" w:rsidRPr="00355DFD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355DFD">
        <w:rPr>
          <w:rFonts w:ascii="Times New Roman" w:hAnsi="Times New Roman" w:cs="Times New Roman"/>
          <w:b/>
          <w:sz w:val="28"/>
          <w:szCs w:val="30"/>
        </w:rPr>
        <w:t xml:space="preserve">к Проекту схемы теплоснабжения </w:t>
      </w:r>
      <w:r>
        <w:rPr>
          <w:rFonts w:ascii="Times New Roman" w:hAnsi="Times New Roman" w:cs="Times New Roman"/>
          <w:b/>
          <w:bCs/>
          <w:sz w:val="28"/>
          <w:szCs w:val="30"/>
        </w:rPr>
        <w:t>Топкинского городского</w:t>
      </w:r>
      <w:r w:rsidRPr="00355DFD">
        <w:rPr>
          <w:rFonts w:ascii="Times New Roman" w:hAnsi="Times New Roman" w:cs="Times New Roman"/>
          <w:b/>
          <w:bCs/>
          <w:sz w:val="28"/>
          <w:szCs w:val="30"/>
        </w:rPr>
        <w:t xml:space="preserve"> поселения</w:t>
      </w:r>
    </w:p>
    <w:p w:rsidR="0073175E" w:rsidRPr="00355DFD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355DFD">
        <w:rPr>
          <w:rFonts w:ascii="Times New Roman" w:hAnsi="Times New Roman" w:cs="Times New Roman"/>
          <w:b/>
          <w:bCs/>
          <w:sz w:val="28"/>
          <w:szCs w:val="30"/>
        </w:rPr>
        <w:t>на период 2019-2021 года с перспективой до 2030 года.</w:t>
      </w: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ind w:left="6379"/>
        <w:rPr>
          <w:rFonts w:ascii="Times New Roman" w:hAnsi="Times New Roman" w:cs="Times New Roman"/>
          <w:bCs/>
          <w:szCs w:val="24"/>
        </w:rPr>
      </w:pPr>
      <w:r w:rsidRPr="00355DFD">
        <w:rPr>
          <w:rFonts w:ascii="Times New Roman" w:hAnsi="Times New Roman" w:cs="Times New Roman"/>
          <w:bCs/>
          <w:szCs w:val="24"/>
        </w:rPr>
        <w:t>Разработчик:</w:t>
      </w:r>
    </w:p>
    <w:p w:rsidR="0073175E" w:rsidRPr="00355DFD" w:rsidRDefault="0073175E" w:rsidP="0073175E">
      <w:pPr>
        <w:spacing w:after="0" w:line="240" w:lineRule="auto"/>
        <w:ind w:left="6379"/>
        <w:rPr>
          <w:rFonts w:ascii="Times New Roman" w:hAnsi="Times New Roman" w:cs="Times New Roman"/>
          <w:bCs/>
          <w:szCs w:val="24"/>
        </w:rPr>
      </w:pPr>
      <w:r w:rsidRPr="00355DFD">
        <w:rPr>
          <w:rFonts w:ascii="Times New Roman" w:hAnsi="Times New Roman" w:cs="Times New Roman"/>
          <w:bCs/>
          <w:szCs w:val="24"/>
        </w:rPr>
        <w:t xml:space="preserve">ООО «Э – </w:t>
      </w:r>
      <w:proofErr w:type="spellStart"/>
      <w:r w:rsidRPr="00355DFD">
        <w:rPr>
          <w:rFonts w:ascii="Times New Roman" w:hAnsi="Times New Roman" w:cs="Times New Roman"/>
          <w:bCs/>
          <w:szCs w:val="24"/>
        </w:rPr>
        <w:t>Визор</w:t>
      </w:r>
      <w:proofErr w:type="spellEnd"/>
      <w:r w:rsidRPr="00355DFD">
        <w:rPr>
          <w:rFonts w:ascii="Times New Roman" w:hAnsi="Times New Roman" w:cs="Times New Roman"/>
          <w:bCs/>
          <w:szCs w:val="24"/>
        </w:rPr>
        <w:t>»</w:t>
      </w:r>
    </w:p>
    <w:p w:rsidR="0073175E" w:rsidRPr="00355DFD" w:rsidRDefault="0073175E" w:rsidP="0073175E">
      <w:pPr>
        <w:spacing w:after="0" w:line="240" w:lineRule="auto"/>
        <w:ind w:left="6379"/>
        <w:rPr>
          <w:rFonts w:ascii="Times New Roman" w:hAnsi="Times New Roman" w:cs="Times New Roman"/>
          <w:bCs/>
          <w:szCs w:val="24"/>
        </w:rPr>
      </w:pPr>
      <w:r w:rsidRPr="00355DFD">
        <w:rPr>
          <w:rFonts w:ascii="Times New Roman" w:hAnsi="Times New Roman" w:cs="Times New Roman"/>
          <w:bCs/>
          <w:szCs w:val="24"/>
        </w:rPr>
        <w:t>Генеральный директор</w:t>
      </w:r>
    </w:p>
    <w:p w:rsidR="0073175E" w:rsidRPr="00355DFD" w:rsidRDefault="0073175E" w:rsidP="0073175E">
      <w:pPr>
        <w:spacing w:after="0" w:line="240" w:lineRule="auto"/>
        <w:ind w:left="6379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ind w:left="6379"/>
        <w:rPr>
          <w:rFonts w:ascii="Times New Roman" w:hAnsi="Times New Roman" w:cs="Times New Roman"/>
          <w:bCs/>
          <w:szCs w:val="24"/>
        </w:rPr>
      </w:pPr>
      <w:proofErr w:type="spellStart"/>
      <w:r w:rsidRPr="00355DFD">
        <w:rPr>
          <w:rFonts w:ascii="Times New Roman" w:hAnsi="Times New Roman" w:cs="Times New Roman"/>
          <w:bCs/>
          <w:szCs w:val="24"/>
        </w:rPr>
        <w:t>____________С.Ю.Асташев</w:t>
      </w:r>
      <w:proofErr w:type="spellEnd"/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355DFD">
        <w:rPr>
          <w:rFonts w:ascii="Times New Roman" w:hAnsi="Times New Roman" w:cs="Times New Roman"/>
          <w:bCs/>
          <w:szCs w:val="24"/>
        </w:rPr>
        <w:t>Кемерово 2019 г.</w:t>
      </w:r>
    </w:p>
    <w:p w:rsidR="0073175E" w:rsidRPr="00355DFD" w:rsidRDefault="0073175E" w:rsidP="0073175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73175E" w:rsidRPr="00355DFD" w:rsidRDefault="0073175E" w:rsidP="0073175E">
      <w:pPr>
        <w:rPr>
          <w:rFonts w:ascii="Times New Roman" w:hAnsi="Times New Roman" w:cs="Times New Roman"/>
          <w:bCs/>
          <w:szCs w:val="24"/>
        </w:rPr>
      </w:pPr>
      <w:r w:rsidRPr="00355DFD">
        <w:rPr>
          <w:rFonts w:ascii="Times New Roman" w:hAnsi="Times New Roman" w:cs="Times New Roman"/>
          <w:bCs/>
          <w:szCs w:val="24"/>
        </w:rPr>
        <w:br w:type="page"/>
      </w:r>
    </w:p>
    <w:p w:rsidR="00ED0D31" w:rsidRDefault="00ED0D31" w:rsidP="00ED0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tblLook w:val="04A0"/>
      </w:tblPr>
      <w:tblGrid>
        <w:gridCol w:w="9100"/>
        <w:gridCol w:w="960"/>
      </w:tblGrid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изменений и дополнений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 техническая характеристика оборудования котельных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 техническая характеристика тепловой сети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073C" w:rsidRPr="005A073C" w:rsidTr="005A073C">
        <w:trPr>
          <w:trHeight w:val="6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тепловых источников, входящих в состав рассматриваемой зоны де</w:t>
            </w: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основных теплоснабжающих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отпуска, потребления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A073C" w:rsidRPr="005A073C" w:rsidTr="005A073C">
        <w:trPr>
          <w:trHeight w:val="6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Существующие потери тепловой энергии при ее передаче по трубопроводам тепл</w:t>
            </w: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сети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Годовой расход теплоносителя в зонах действия котельных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A073C" w:rsidRPr="005A073C" w:rsidTr="005A073C">
        <w:trPr>
          <w:trHeight w:val="6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данные по нормативам технологических затрат и потерь при передаче те</w:t>
            </w: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ловой энергии по </w:t>
            </w:r>
            <w:proofErr w:type="gramStart"/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Топки на 2019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A073C" w:rsidRPr="005A073C" w:rsidTr="005A073C">
        <w:trPr>
          <w:trHeight w:val="6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характеристика оборудования отопительной (производственно-отопительной) котельной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тепловой энергии котельными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66836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36" w:rsidRPr="005A073C" w:rsidRDefault="00F66836" w:rsidP="00F6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выработки тепловой энергии котельными и отпуск потребителю (полезный отпуск)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836" w:rsidRPr="005A073C" w:rsidRDefault="00F66836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топливные балансы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расхода условного топлива на котельных городского поселения Топки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F66836" w:rsidP="005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создания запасов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73C" w:rsidRPr="005A073C" w:rsidTr="005A073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3C" w:rsidRPr="005A073C" w:rsidRDefault="005A073C" w:rsidP="005A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строительство, реконструкцию и техническое перевооружение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3C" w:rsidRPr="005A073C" w:rsidRDefault="005A073C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D0D31" w:rsidRDefault="00ED0D31" w:rsidP="00ED0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3C" w:rsidRDefault="005A0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0D31" w:rsidRPr="00ED0D31" w:rsidRDefault="00ED0D31" w:rsidP="00ED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31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:rsidR="00712CEC" w:rsidRPr="00712CEC" w:rsidRDefault="00712CEC" w:rsidP="0071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EC">
        <w:rPr>
          <w:rFonts w:ascii="Times New Roman" w:hAnsi="Times New Roman" w:cs="Times New Roman"/>
          <w:sz w:val="28"/>
          <w:szCs w:val="28"/>
        </w:rPr>
        <w:t>Настоящий том дополняет состав обосновывающих материалов к актуал</w:t>
      </w:r>
      <w:r w:rsidRPr="00712CEC">
        <w:rPr>
          <w:rFonts w:ascii="Times New Roman" w:hAnsi="Times New Roman" w:cs="Times New Roman"/>
          <w:sz w:val="28"/>
          <w:szCs w:val="28"/>
        </w:rPr>
        <w:t>и</w:t>
      </w:r>
      <w:r w:rsidRPr="00712CEC">
        <w:rPr>
          <w:rFonts w:ascii="Times New Roman" w:hAnsi="Times New Roman" w:cs="Times New Roman"/>
          <w:sz w:val="28"/>
          <w:szCs w:val="28"/>
        </w:rPr>
        <w:t>зированной схеме теплоснабжения, определенной Требованиями к схемам тепл</w:t>
      </w:r>
      <w:r w:rsidRPr="00712CEC">
        <w:rPr>
          <w:rFonts w:ascii="Times New Roman" w:hAnsi="Times New Roman" w:cs="Times New Roman"/>
          <w:sz w:val="28"/>
          <w:szCs w:val="28"/>
        </w:rPr>
        <w:t>о</w:t>
      </w:r>
      <w:r w:rsidRPr="00712CEC">
        <w:rPr>
          <w:rFonts w:ascii="Times New Roman" w:hAnsi="Times New Roman" w:cs="Times New Roman"/>
          <w:sz w:val="28"/>
          <w:szCs w:val="28"/>
        </w:rPr>
        <w:t xml:space="preserve">снабжения и Методическим рекомендациям по разработке схем теплоснабжения. Данный том включен в состав обосновывающих материалов с целью наглядности описания изменений и дополнений, выполненных в ходе актуализации схемы Топкинского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12CEC">
        <w:rPr>
          <w:rFonts w:ascii="Times New Roman" w:hAnsi="Times New Roman" w:cs="Times New Roman"/>
          <w:sz w:val="28"/>
          <w:szCs w:val="28"/>
        </w:rPr>
        <w:t xml:space="preserve"> поселения на период 2019 – 2030гола</w:t>
      </w:r>
    </w:p>
    <w:p w:rsidR="00712CEC" w:rsidRPr="00712CEC" w:rsidRDefault="00712CEC" w:rsidP="0071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EC">
        <w:rPr>
          <w:rFonts w:ascii="Times New Roman" w:hAnsi="Times New Roman" w:cs="Times New Roman"/>
          <w:sz w:val="28"/>
          <w:szCs w:val="28"/>
        </w:rPr>
        <w:t>Рекомендуется каждую последующую ежегодную актуализацию схемы те</w:t>
      </w:r>
      <w:r w:rsidRPr="00712CEC">
        <w:rPr>
          <w:rFonts w:ascii="Times New Roman" w:hAnsi="Times New Roman" w:cs="Times New Roman"/>
          <w:sz w:val="28"/>
          <w:szCs w:val="28"/>
        </w:rPr>
        <w:t>п</w:t>
      </w:r>
      <w:r w:rsidRPr="00712CEC">
        <w:rPr>
          <w:rFonts w:ascii="Times New Roman" w:hAnsi="Times New Roman" w:cs="Times New Roman"/>
          <w:sz w:val="28"/>
          <w:szCs w:val="28"/>
        </w:rPr>
        <w:t>лоснабжения сопровождать аналогичной книгой. В соответствии с Требованиями к порядку разработки и утверждения схем теплоснабжения, утвержденными п</w:t>
      </w:r>
      <w:r w:rsidRPr="00712CEC">
        <w:rPr>
          <w:rFonts w:ascii="Times New Roman" w:hAnsi="Times New Roman" w:cs="Times New Roman"/>
          <w:sz w:val="28"/>
          <w:szCs w:val="28"/>
        </w:rPr>
        <w:t>о</w:t>
      </w:r>
      <w:r w:rsidRPr="00712CEC">
        <w:rPr>
          <w:rFonts w:ascii="Times New Roman" w:hAnsi="Times New Roman" w:cs="Times New Roman"/>
          <w:sz w:val="28"/>
          <w:szCs w:val="28"/>
        </w:rPr>
        <w:t>становлением Правительства РФ № 154 от 22.02.2012 г. (п.22), схема теплосна</w:t>
      </w:r>
      <w:r w:rsidRPr="00712CEC">
        <w:rPr>
          <w:rFonts w:ascii="Times New Roman" w:hAnsi="Times New Roman" w:cs="Times New Roman"/>
          <w:sz w:val="28"/>
          <w:szCs w:val="28"/>
        </w:rPr>
        <w:t>б</w:t>
      </w:r>
      <w:r w:rsidRPr="00712CEC">
        <w:rPr>
          <w:rFonts w:ascii="Times New Roman" w:hAnsi="Times New Roman" w:cs="Times New Roman"/>
          <w:sz w:val="28"/>
          <w:szCs w:val="28"/>
        </w:rPr>
        <w:t xml:space="preserve">жения подлежит ежегодной актуализации в отношении следующих данных: </w:t>
      </w:r>
    </w:p>
    <w:p w:rsidR="00712CEC" w:rsidRP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r w:rsidRPr="00712CEC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</w:t>
      </w:r>
      <w:r w:rsidRPr="00712CEC">
        <w:rPr>
          <w:rFonts w:ascii="Times New Roman" w:hAnsi="Times New Roman" w:cs="Times New Roman"/>
          <w:sz w:val="28"/>
          <w:szCs w:val="28"/>
        </w:rPr>
        <w:t>е</w:t>
      </w:r>
      <w:r w:rsidRPr="00712CEC">
        <w:rPr>
          <w:rFonts w:ascii="Times New Roman" w:hAnsi="Times New Roman" w:cs="Times New Roman"/>
          <w:sz w:val="28"/>
          <w:szCs w:val="28"/>
        </w:rPr>
        <w:t xml:space="preserve">риод, на который распределяются нагрузки; </w:t>
      </w:r>
    </w:p>
    <w:p w:rsidR="00712CEC" w:rsidRP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r w:rsidRPr="00712CEC">
        <w:rPr>
          <w:rFonts w:ascii="Times New Roman" w:hAnsi="Times New Roman" w:cs="Times New Roman"/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712CEC" w:rsidRP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r w:rsidRPr="00712CEC">
        <w:rPr>
          <w:rFonts w:ascii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изменений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712CEC" w:rsidRP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2CEC">
        <w:rPr>
          <w:rFonts w:ascii="Times New Roman" w:hAnsi="Times New Roman" w:cs="Times New Roman"/>
          <w:sz w:val="28"/>
          <w:szCs w:val="28"/>
        </w:rPr>
        <w:t>) ввод в эксплуатацию в результате строительства, реконструкции и техническ</w:t>
      </w:r>
      <w:r w:rsidRPr="00712CEC">
        <w:rPr>
          <w:rFonts w:ascii="Times New Roman" w:hAnsi="Times New Roman" w:cs="Times New Roman"/>
          <w:sz w:val="28"/>
          <w:szCs w:val="28"/>
        </w:rPr>
        <w:t>о</w:t>
      </w:r>
      <w:r w:rsidRPr="00712CEC">
        <w:rPr>
          <w:rFonts w:ascii="Times New Roman" w:hAnsi="Times New Roman" w:cs="Times New Roman"/>
          <w:sz w:val="28"/>
          <w:szCs w:val="28"/>
        </w:rPr>
        <w:t>го перевооружения источников тепловой энергии и соответствие их обязательным требованиям, установленным законодательством Российской Федерации, и пр</w:t>
      </w:r>
      <w:r w:rsidRPr="00712CEC">
        <w:rPr>
          <w:rFonts w:ascii="Times New Roman" w:hAnsi="Times New Roman" w:cs="Times New Roman"/>
          <w:sz w:val="28"/>
          <w:szCs w:val="28"/>
        </w:rPr>
        <w:t>о</w:t>
      </w:r>
      <w:r w:rsidRPr="00712CEC">
        <w:rPr>
          <w:rFonts w:ascii="Times New Roman" w:hAnsi="Times New Roman" w:cs="Times New Roman"/>
          <w:sz w:val="28"/>
          <w:szCs w:val="28"/>
        </w:rPr>
        <w:t xml:space="preserve">ектной документации; </w:t>
      </w:r>
    </w:p>
    <w:p w:rsidR="00712CEC" w:rsidRP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2CEC">
        <w:rPr>
          <w:rFonts w:ascii="Times New Roman" w:hAnsi="Times New Roman" w:cs="Times New Roman"/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712CEC" w:rsidRP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12CEC">
        <w:rPr>
          <w:rFonts w:ascii="Times New Roman" w:hAnsi="Times New Roman" w:cs="Times New Roman"/>
          <w:sz w:val="28"/>
          <w:szCs w:val="28"/>
        </w:rPr>
        <w:t xml:space="preserve">) баланс </w:t>
      </w:r>
      <w:proofErr w:type="spellStart"/>
      <w:r w:rsidRPr="00712CEC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712CEC">
        <w:rPr>
          <w:rFonts w:ascii="Times New Roman" w:hAnsi="Times New Roman" w:cs="Times New Roman"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топлива; </w:t>
      </w:r>
    </w:p>
    <w:p w:rsidR="00712CEC" w:rsidRDefault="00712CEC" w:rsidP="00712C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CEC">
        <w:rPr>
          <w:rFonts w:ascii="Times New Roman" w:hAnsi="Times New Roman" w:cs="Times New Roman"/>
          <w:sz w:val="28"/>
          <w:szCs w:val="28"/>
        </w:rPr>
        <w:t>) финансовые потребности при изменении схемы теплоснабжения и источники их покрытия. В таблице приведено краткое описание выполнения указанных тр</w:t>
      </w:r>
      <w:r w:rsidRPr="00712CEC">
        <w:rPr>
          <w:rFonts w:ascii="Times New Roman" w:hAnsi="Times New Roman" w:cs="Times New Roman"/>
          <w:sz w:val="28"/>
          <w:szCs w:val="28"/>
        </w:rPr>
        <w:t>е</w:t>
      </w:r>
      <w:r w:rsidRPr="00712CEC">
        <w:rPr>
          <w:rFonts w:ascii="Times New Roman" w:hAnsi="Times New Roman" w:cs="Times New Roman"/>
          <w:sz w:val="28"/>
          <w:szCs w:val="28"/>
        </w:rPr>
        <w:t>бований.</w:t>
      </w:r>
    </w:p>
    <w:p w:rsidR="006F03F3" w:rsidRDefault="006F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CEC" w:rsidRDefault="00712CEC" w:rsidP="0071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8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выполнения требований по актуализации схемы теплоснабж</w:t>
      </w:r>
      <w:r w:rsidRPr="0048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8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в </w:t>
      </w:r>
      <w:r w:rsidRPr="0048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соответствии с п. 22 Требований к порядку разработки и утверждения схем теплоснабжения.</w:t>
      </w:r>
    </w:p>
    <w:p w:rsidR="00712CEC" w:rsidRPr="00484652" w:rsidRDefault="00712CEC" w:rsidP="0071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CellMar>
          <w:left w:w="0" w:type="dxa"/>
          <w:right w:w="0" w:type="dxa"/>
        </w:tblCellMar>
        <w:tblLook w:val="0000"/>
      </w:tblPr>
      <w:tblGrid>
        <w:gridCol w:w="4986"/>
        <w:gridCol w:w="4989"/>
      </w:tblGrid>
      <w:tr w:rsidR="00712CEC" w:rsidRPr="00484652" w:rsidTr="00712CEC">
        <w:trPr>
          <w:trHeight w:val="57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CEC" w:rsidRPr="00484652" w:rsidRDefault="00712CEC" w:rsidP="00712C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Данные, подлежащие актуализации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7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изменений при актуал</w:t>
            </w:r>
            <w:r w:rsidRPr="00484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484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зации схемы теплоснабжения</w:t>
            </w:r>
          </w:p>
        </w:tc>
      </w:tr>
      <w:tr w:rsidR="00712CEC" w:rsidRPr="00484652" w:rsidTr="00093F92">
        <w:trPr>
          <w:trHeight w:val="111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CEC" w:rsidRPr="00484652" w:rsidRDefault="00712CEC" w:rsidP="0086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распределение тепловой нагрузки м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 источниками тепловой энергии в период, на который распределяются н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грузки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корректировались в связи с и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менением теплоснабжающих организ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ций.</w:t>
            </w:r>
          </w:p>
        </w:tc>
      </w:tr>
      <w:tr w:rsidR="00712CEC" w:rsidRPr="00484652" w:rsidTr="00093F92">
        <w:trPr>
          <w:trHeight w:val="166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CEC" w:rsidRPr="00484652" w:rsidRDefault="00712CEC" w:rsidP="0086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изменение тепловых нагрузок в ка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 зоне действия источников тепловой энергии, в том числе за счет перераспр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деления тепловой нагрузки из одной з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действия в другую в период, на кот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рый распределяются нагрузки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изменены в связи с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ключение и перераспределением потр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бителей и изменением 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теплоснабжа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0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организаций.</w:t>
            </w:r>
          </w:p>
        </w:tc>
      </w:tr>
      <w:tr w:rsidR="00712CEC" w:rsidRPr="00484652" w:rsidTr="00093F92">
        <w:trPr>
          <w:trHeight w:val="29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2CEC" w:rsidRPr="00484652" w:rsidRDefault="00712CEC" w:rsidP="0071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внесение изменений в схему тепл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снабжения</w:t>
            </w:r>
            <w:r w:rsidRPr="0071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отказ от внесения изм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нений части включения в нее меропри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по обеспечению технической во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можности подключения к системам те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лоснабжения объектов капитального строительства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 прироста тепловой</w:t>
            </w:r>
            <w:r w:rsidRPr="0071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нагрузки комплекс </w:t>
            </w:r>
            <w:proofErr w:type="spellStart"/>
            <w:proofErr w:type="gramStart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</w:t>
            </w:r>
            <w:proofErr w:type="spellEnd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экономич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</w:t>
            </w:r>
            <w:proofErr w:type="gramEnd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гидравлических расчетов не в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полнялся</w:t>
            </w:r>
          </w:p>
        </w:tc>
      </w:tr>
      <w:tr w:rsidR="00712CEC" w:rsidRPr="00484652" w:rsidTr="00093F92">
        <w:trPr>
          <w:trHeight w:val="194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CEC" w:rsidRPr="00484652" w:rsidRDefault="00712CEC" w:rsidP="0086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ввод в эксплуатацию в результате строительства, реконструкции и техн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ческого перевооружения источников т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пловой энергии и соответствие их обяз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тельным требованиям, установленным законодательством Российской Федер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и проектной документации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новых источников тепл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энергии не предусмотрено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период 2019 – 2020 года не предусмотрен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12CEC" w:rsidRPr="00484652" w:rsidTr="00093F92">
        <w:trPr>
          <w:trHeight w:val="139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CEC" w:rsidRPr="00484652" w:rsidRDefault="00712CEC" w:rsidP="0086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строительство и реконструкция тепл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сетей, включая их реконструкцию в связи с исчерпанием установленного и продленного ресурсов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реконструкция тепл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сетей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инвестиционной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грамме отражено в пункте 7.</w:t>
            </w:r>
          </w:p>
        </w:tc>
      </w:tr>
      <w:tr w:rsidR="00712CEC" w:rsidRPr="00484652" w:rsidTr="00093F92">
        <w:trPr>
          <w:trHeight w:val="111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CEC" w:rsidRPr="00484652" w:rsidRDefault="00712CEC" w:rsidP="0086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баланс </w:t>
            </w:r>
            <w:proofErr w:type="spellStart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</w:t>
            </w:r>
            <w:proofErr w:type="spellEnd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энергетических р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сурсов для обеспечения теплоснабжения, в том числе расходов аварийных запасов топлива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изменением состава теплоген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рирующего оборудования данные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верглись корректировке</w:t>
            </w:r>
          </w:p>
        </w:tc>
      </w:tr>
      <w:tr w:rsidR="00712CEC" w:rsidRPr="00484652" w:rsidTr="00093F92">
        <w:trPr>
          <w:trHeight w:val="84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2CEC" w:rsidRPr="00484652" w:rsidRDefault="00712CEC" w:rsidP="0086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финансовые потребности при измен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схемы теплоснабжения и источники их покрытия.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CEC" w:rsidRPr="00484652" w:rsidRDefault="00712CEC" w:rsidP="000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потребности корректиров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8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инвестиционной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ме.</w:t>
            </w:r>
          </w:p>
        </w:tc>
      </w:tr>
    </w:tbl>
    <w:p w:rsidR="00D97D98" w:rsidRDefault="00D97D98" w:rsidP="00712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ED0D31" w:rsidRDefault="00ED0D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D0D31" w:rsidRDefault="00ED0D31" w:rsidP="00712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CEC" w:rsidRPr="00484652" w:rsidRDefault="00712CEC" w:rsidP="0071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Внести изменения в схему теплоснабжения по тексту:</w:t>
      </w:r>
      <w:bookmarkEnd w:id="0"/>
    </w:p>
    <w:p w:rsidR="00712CEC" w:rsidRPr="00484652" w:rsidRDefault="00712CEC" w:rsidP="00812A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по тексту слова «теплоснабжающая организация </w:t>
      </w:r>
      <w:r w:rsidR="00093F92" w:rsidRPr="000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МКП «ЖКХ»,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 «теплоснабжающая организация </w:t>
      </w:r>
      <w:r w:rsidR="00021CEF" w:rsidRPr="0002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МКП «ТЕПЛО»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F92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«Перспективные балансы тепловой мощности источников тепловой энергии и тепловой нагрузки потребителей»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произведена корректировка в связи с перераспределением между поставщиками тепловой энергии и составом теплог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нерирующего оборудования.</w:t>
      </w:r>
    </w:p>
    <w:p w:rsidR="00712CEC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«Перспективные балансы теплоносителя» в связи с отсутствием пе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спективной застройки и прогноза прироста тепловой нагрузки остается без изм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нений.</w:t>
      </w:r>
    </w:p>
    <w:p w:rsidR="00712CEC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«Предложения по строительству, реконструкции и техническому п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ревооружению источников тепловой энергии» 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изменился согласно инвестицио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EC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«Предложения по строительству и реконструкции тепловых сетей» не актуализирован, в связи с тем, что в соответствии с генеральным планом мун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строительство новых объектов, с подключением к сист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централизованного теплоснабжения не планируется.</w:t>
      </w:r>
    </w:p>
    <w:p w:rsidR="00712CEC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рспективные топливные балансы»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 согласно и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менениям тепловой нагрузки и измененного состава теплогенерирующего обор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EC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«Инвестиции в строительство, реконструкцию и техническое пер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вооружение», в связи с отсутствием перспективной застройки и прироста тепл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нагрузки корректировки не требует.</w:t>
      </w:r>
    </w:p>
    <w:p w:rsidR="00D97D98" w:rsidRPr="00021CEF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«Решение об определении единой теплоснабжающей организации (организаций)» актуализирован с учетом изменений, произошедших в структуре теплоснабжения. Теплоснабжающей организацией на момент разработки внес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изменений является ООО «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ТЭС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об орг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остаются без изм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нений, ООО «</w:t>
      </w:r>
      <w:proofErr w:type="spellStart"/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Топкинский</w:t>
      </w:r>
      <w:proofErr w:type="spellEnd"/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цемент» д</w:t>
      </w:r>
      <w:r w:rsidR="004C21CD"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об орг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остаются без измен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21CD" w:rsidRPr="004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и вместо 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86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«ЖКХ» на рынок теплоснабжения муниципального образов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2019 году зайд</w:t>
      </w:r>
      <w:r w:rsidR="0002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21CEF" w:rsidRPr="0002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МКП «ТЕПЛО»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EC" w:rsidRPr="00484652" w:rsidRDefault="00712CEC" w:rsidP="00021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«Решения о распределении тепловой нагрузки между источниками тепловой энергии»</w:t>
      </w:r>
      <w:r w:rsidR="00D9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скорректирован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EC" w:rsidRPr="00484652" w:rsidRDefault="00712CEC" w:rsidP="0002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Раздел «Решения по бесхозяйным тепловым сетям» не подлежит актуализ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 связи с отсутствием бесхозяйных тепловых сетей.</w:t>
      </w:r>
    </w:p>
    <w:p w:rsidR="00712CEC" w:rsidRPr="00B51E7D" w:rsidRDefault="00712CEC" w:rsidP="00712CEC">
      <w:pPr>
        <w:rPr>
          <w:rFonts w:ascii="Times New Roman" w:hAnsi="Times New Roman" w:cs="Times New Roman"/>
          <w:sz w:val="24"/>
          <w:szCs w:val="24"/>
        </w:rPr>
      </w:pPr>
    </w:p>
    <w:p w:rsidR="00D97D98" w:rsidRDefault="00D97D98">
      <w:r>
        <w:br w:type="page"/>
      </w:r>
    </w:p>
    <w:p w:rsidR="006D01DD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1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317FC5">
        <w:rPr>
          <w:rFonts w:ascii="Times New Roman" w:hAnsi="Times New Roman" w:cs="Times New Roman"/>
          <w:b/>
          <w:bCs/>
          <w:sz w:val="28"/>
          <w:szCs w:val="28"/>
        </w:rPr>
        <w:t>Перспективные балансы тепловой мощности источников тепловой эне</w:t>
      </w:r>
      <w:r w:rsidRPr="00317FC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17FC5">
        <w:rPr>
          <w:rFonts w:ascii="Times New Roman" w:hAnsi="Times New Roman" w:cs="Times New Roman"/>
          <w:b/>
          <w:bCs/>
          <w:sz w:val="28"/>
          <w:szCs w:val="28"/>
        </w:rPr>
        <w:t>гии и тепловой нагрузки потребителей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1DD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AD" w:rsidRPr="00B016AD" w:rsidRDefault="00B016AD" w:rsidP="00B016A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16AD">
        <w:rPr>
          <w:rFonts w:ascii="Times New Roman" w:hAnsi="Times New Roman" w:cs="Times New Roman"/>
          <w:sz w:val="28"/>
          <w:szCs w:val="28"/>
        </w:rPr>
        <w:t>В связи с изменяем инвестиционной программы и источником инвестиций</w:t>
      </w:r>
      <w:proofErr w:type="gramStart"/>
      <w:r w:rsidRPr="00B016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016AD">
        <w:rPr>
          <w:rFonts w:ascii="Times New Roman" w:hAnsi="Times New Roman" w:cs="Times New Roman"/>
          <w:sz w:val="28"/>
          <w:szCs w:val="28"/>
        </w:rPr>
        <w:t>о концессионному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заключаемому муниципальным образованием и </w:t>
      </w:r>
      <w:r w:rsidRPr="00B016AD">
        <w:rPr>
          <w:rFonts w:ascii="Times New Roman" w:hAnsi="Times New Roman" w:cs="Times New Roman"/>
          <w:sz w:val="28"/>
          <w:szCs w:val="28"/>
        </w:rPr>
        <w:t>концессионером.</w:t>
      </w:r>
    </w:p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8117F">
        <w:rPr>
          <w:rFonts w:ascii="Times New Roman" w:hAnsi="Times New Roman" w:cs="Times New Roman"/>
          <w:sz w:val="28"/>
          <w:szCs w:val="28"/>
        </w:rPr>
        <w:t xml:space="preserve">Основными теплоснабжающими предприятиями </w:t>
      </w:r>
      <w:r w:rsidR="00B016A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90597" w:rsidRPr="00B8117F">
        <w:rPr>
          <w:rFonts w:ascii="Times New Roman" w:hAnsi="Times New Roman" w:cs="Times New Roman"/>
          <w:sz w:val="28"/>
          <w:szCs w:val="28"/>
        </w:rPr>
        <w:t>являть</w:t>
      </w:r>
      <w:r w:rsidR="00090597">
        <w:rPr>
          <w:rFonts w:ascii="Times New Roman" w:hAnsi="Times New Roman" w:cs="Times New Roman"/>
          <w:sz w:val="28"/>
          <w:szCs w:val="28"/>
        </w:rPr>
        <w:t>с</w:t>
      </w:r>
      <w:r w:rsidR="00090597" w:rsidRPr="00B8117F">
        <w:rPr>
          <w:rFonts w:ascii="Times New Roman" w:hAnsi="Times New Roman" w:cs="Times New Roman"/>
          <w:sz w:val="28"/>
          <w:szCs w:val="28"/>
        </w:rPr>
        <w:t>я</w:t>
      </w:r>
      <w:r w:rsidRPr="00B811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21CEF" w:rsidRPr="00021CEF">
        <w:rPr>
          <w:rFonts w:ascii="Times New Roman" w:hAnsi="Times New Roman" w:cs="Times New Roman"/>
          <w:sz w:val="28"/>
          <w:szCs w:val="28"/>
        </w:rPr>
        <w:t>МКП «Т</w:t>
      </w:r>
      <w:r w:rsidR="00021CEF" w:rsidRPr="00021CEF">
        <w:rPr>
          <w:rFonts w:ascii="Times New Roman" w:hAnsi="Times New Roman" w:cs="Times New Roman"/>
          <w:sz w:val="28"/>
          <w:szCs w:val="28"/>
        </w:rPr>
        <w:t>Е</w:t>
      </w:r>
      <w:r w:rsidR="00021CEF" w:rsidRPr="00021CEF">
        <w:rPr>
          <w:rFonts w:ascii="Times New Roman" w:hAnsi="Times New Roman" w:cs="Times New Roman"/>
          <w:sz w:val="28"/>
          <w:szCs w:val="28"/>
        </w:rPr>
        <w:t>ПЛО»</w:t>
      </w:r>
      <w:r w:rsidR="00F75920">
        <w:rPr>
          <w:rFonts w:ascii="Times New Roman" w:hAnsi="Times New Roman" w:cs="Times New Roman"/>
          <w:sz w:val="28"/>
          <w:szCs w:val="28"/>
        </w:rPr>
        <w:t xml:space="preserve"> – </w:t>
      </w:r>
      <w:r w:rsidR="00021C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sz w:val="28"/>
          <w:szCs w:val="28"/>
        </w:rPr>
        <w:t xml:space="preserve">котельных, </w:t>
      </w:r>
      <w:r w:rsidR="0009059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8117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8117F">
        <w:rPr>
          <w:rFonts w:ascii="Times New Roman" w:hAnsi="Times New Roman" w:cs="Times New Roman"/>
          <w:sz w:val="28"/>
          <w:szCs w:val="28"/>
        </w:rPr>
        <w:t>ТеплоЭнергоСбыт</w:t>
      </w:r>
      <w:proofErr w:type="spellEnd"/>
      <w:r w:rsidRPr="00B8117F">
        <w:rPr>
          <w:rFonts w:ascii="Times New Roman" w:hAnsi="Times New Roman" w:cs="Times New Roman"/>
          <w:sz w:val="28"/>
          <w:szCs w:val="28"/>
        </w:rPr>
        <w:t>»</w:t>
      </w:r>
      <w:r w:rsidR="00F75920">
        <w:rPr>
          <w:rFonts w:ascii="Times New Roman" w:hAnsi="Times New Roman" w:cs="Times New Roman"/>
          <w:sz w:val="28"/>
          <w:szCs w:val="28"/>
        </w:rPr>
        <w:t xml:space="preserve"> </w:t>
      </w:r>
      <w:r w:rsidR="00F75920">
        <w:rPr>
          <w:rStyle w:val="FontStyle12"/>
          <w:sz w:val="28"/>
          <w:szCs w:val="28"/>
        </w:rPr>
        <w:t>(сокращенно</w:t>
      </w:r>
      <w:r w:rsidR="00F75920" w:rsidRPr="005A37B6">
        <w:rPr>
          <w:rStyle w:val="FontStyle12"/>
          <w:sz w:val="28"/>
          <w:szCs w:val="28"/>
        </w:rPr>
        <w:t xml:space="preserve"> </w:t>
      </w:r>
      <w:r w:rsidR="00F75920" w:rsidRPr="003B677C">
        <w:rPr>
          <w:rFonts w:ascii="Times New Roman" w:hAnsi="Times New Roman" w:cs="Times New Roman"/>
          <w:sz w:val="28"/>
          <w:szCs w:val="28"/>
        </w:rPr>
        <w:t>ООО «Т</w:t>
      </w:r>
      <w:r w:rsidR="00F75920">
        <w:rPr>
          <w:rFonts w:ascii="Times New Roman" w:hAnsi="Times New Roman" w:cs="Times New Roman"/>
          <w:sz w:val="28"/>
          <w:szCs w:val="28"/>
        </w:rPr>
        <w:t>ЭС</w:t>
      </w:r>
      <w:r w:rsidR="00F75920" w:rsidRPr="003B677C">
        <w:rPr>
          <w:rFonts w:ascii="Times New Roman" w:hAnsi="Times New Roman" w:cs="Times New Roman"/>
          <w:sz w:val="28"/>
          <w:szCs w:val="28"/>
        </w:rPr>
        <w:t>»</w:t>
      </w:r>
      <w:r w:rsidR="00F7592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1 котельная, </w:t>
      </w:r>
      <w:r w:rsidRPr="00B8117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8117F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B8117F">
        <w:rPr>
          <w:rFonts w:ascii="Times New Roman" w:hAnsi="Times New Roman" w:cs="Times New Roman"/>
          <w:sz w:val="28"/>
          <w:szCs w:val="28"/>
        </w:rPr>
        <w:t xml:space="preserve"> цемент»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sz w:val="28"/>
          <w:szCs w:val="28"/>
        </w:rPr>
        <w:t>котельная).</w:t>
      </w:r>
      <w:proofErr w:type="gramEnd"/>
      <w:r w:rsidRPr="00B8117F">
        <w:rPr>
          <w:rFonts w:ascii="Times New Roman" w:hAnsi="Times New Roman" w:cs="Times New Roman"/>
          <w:sz w:val="28"/>
          <w:szCs w:val="28"/>
        </w:rPr>
        <w:t xml:space="preserve"> Зона действия основных теплоснабжающих организаций городского поселения, состоит из зон действия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8117F">
        <w:rPr>
          <w:rFonts w:ascii="Times New Roman" w:hAnsi="Times New Roman" w:cs="Times New Roman"/>
          <w:sz w:val="28"/>
          <w:szCs w:val="28"/>
        </w:rPr>
        <w:t>источников тепловой энергии. Перечень этих источников приведен в таблице 2.2.</w:t>
      </w:r>
      <w:r w:rsidR="00090597">
        <w:rPr>
          <w:rFonts w:ascii="Times New Roman" w:hAnsi="Times New Roman" w:cs="Times New Roman"/>
          <w:sz w:val="28"/>
          <w:szCs w:val="28"/>
        </w:rPr>
        <w:t xml:space="preserve"> и изменению не подвергался</w:t>
      </w:r>
    </w:p>
    <w:p w:rsidR="006D01DD" w:rsidRDefault="00090597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D01DD" w:rsidRPr="00231DCF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  <w:r w:rsidR="00D97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 Перечень существующих источников основных теплоснабжающих предпр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ятий по состоянию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D01DD" w:rsidRPr="00B8117F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46"/>
        <w:gridCol w:w="3003"/>
        <w:gridCol w:w="1275"/>
        <w:gridCol w:w="5246"/>
      </w:tblGrid>
      <w:tr w:rsidR="006D01DD" w:rsidRPr="00A132DA" w:rsidTr="00021CEF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  <w:r w:rsidRPr="00A1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п.п.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района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и</w:t>
            </w:r>
            <w:r w:rsidRPr="00A1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A13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точников</w:t>
            </w:r>
            <w:r w:rsidRPr="00A132DA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тепл</w:t>
            </w:r>
            <w:r w:rsidRPr="00A132DA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о</w:t>
            </w:r>
            <w:r w:rsidRPr="00A132DA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вой энергии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Северный </w:t>
            </w:r>
            <w:r w:rsidRPr="00A132DA">
              <w:rPr>
                <w:rFonts w:ascii="Times New Roman" w:hAnsi="Times New Roman" w:cs="Times New Roman"/>
                <w:sz w:val="24"/>
                <w:szCs w:val="24"/>
              </w:rPr>
              <w:t>(Промышленный)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>Котельная</w:t>
            </w:r>
            <w:r w:rsidRPr="00A132D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132DA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A132DA">
              <w:rPr>
                <w:rFonts w:ascii="Times New Roman" w:hAnsi="Times New Roman" w:cs="Times New Roman"/>
              </w:rPr>
              <w:t xml:space="preserve"> цемент»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Северо-Западный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 xml:space="preserve">Котельные №6, 11 </w:t>
            </w:r>
            <w:r w:rsidR="00021CEF" w:rsidRPr="00021CEF">
              <w:rPr>
                <w:rFonts w:ascii="Times New Roman" w:hAnsi="Times New Roman" w:cs="Times New Roman"/>
                <w:w w:val="99"/>
              </w:rPr>
              <w:t>МКП «ТЕПЛО»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Северо-Восточный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Центральный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021CEF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 xml:space="preserve">Котельные №1, 12, Котельная «ДРСУ» </w:t>
            </w:r>
            <w:r w:rsidR="00021CEF" w:rsidRPr="00021CEF">
              <w:rPr>
                <w:rFonts w:ascii="Times New Roman" w:hAnsi="Times New Roman" w:cs="Times New Roman"/>
                <w:w w:val="99"/>
              </w:rPr>
              <w:t>МКП «ТЕПЛО»</w:t>
            </w:r>
            <w:r w:rsidRPr="00A132DA">
              <w:rPr>
                <w:rFonts w:ascii="Times New Roman" w:hAnsi="Times New Roman" w:cs="Times New Roman"/>
                <w:w w:val="99"/>
              </w:rPr>
              <w:t>,</w:t>
            </w:r>
            <w:r w:rsidRPr="00021CEF">
              <w:rPr>
                <w:rFonts w:ascii="Times New Roman" w:hAnsi="Times New Roman" w:cs="Times New Roman"/>
                <w:w w:val="99"/>
              </w:rPr>
              <w:t xml:space="preserve"> </w:t>
            </w:r>
          </w:p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</w:rPr>
              <w:t xml:space="preserve">Котельная №10 </w:t>
            </w:r>
            <w:r w:rsidRPr="00A132DA">
              <w:rPr>
                <w:rFonts w:ascii="Times New Roman" w:hAnsi="Times New Roman" w:cs="Times New Roman"/>
                <w:w w:val="99"/>
              </w:rPr>
              <w:t>ООО «Т</w:t>
            </w:r>
            <w:r>
              <w:rPr>
                <w:rFonts w:ascii="Times New Roman" w:hAnsi="Times New Roman" w:cs="Times New Roman"/>
                <w:w w:val="99"/>
              </w:rPr>
              <w:t>ЭС</w:t>
            </w:r>
            <w:r w:rsidRPr="00A132DA">
              <w:rPr>
                <w:rFonts w:ascii="Times New Roman" w:hAnsi="Times New Roman" w:cs="Times New Roman"/>
                <w:w w:val="99"/>
              </w:rPr>
              <w:t>»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Западный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>-</w:t>
            </w:r>
          </w:p>
        </w:tc>
      </w:tr>
      <w:tr w:rsidR="006D01DD" w:rsidRPr="007966FD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Восточный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09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 xml:space="preserve">Котельные №2, </w:t>
            </w:r>
            <w:r w:rsidR="00021CEF">
              <w:rPr>
                <w:rFonts w:ascii="Times New Roman" w:hAnsi="Times New Roman" w:cs="Times New Roman"/>
                <w:w w:val="99"/>
              </w:rPr>
              <w:t>№</w:t>
            </w:r>
            <w:r w:rsidRPr="00A132DA">
              <w:rPr>
                <w:rFonts w:ascii="Times New Roman" w:hAnsi="Times New Roman" w:cs="Times New Roman"/>
                <w:w w:val="99"/>
              </w:rPr>
              <w:t>3</w:t>
            </w:r>
            <w:r w:rsidR="00021CEF">
              <w:rPr>
                <w:rFonts w:ascii="Times New Roman" w:hAnsi="Times New Roman" w:cs="Times New Roman"/>
                <w:w w:val="99"/>
              </w:rPr>
              <w:t>, №8</w:t>
            </w:r>
            <w:r w:rsidRPr="00A132DA">
              <w:rPr>
                <w:rFonts w:ascii="Times New Roman" w:hAnsi="Times New Roman" w:cs="Times New Roman"/>
                <w:w w:val="99"/>
              </w:rPr>
              <w:t xml:space="preserve">  </w:t>
            </w:r>
            <w:r w:rsidR="00021CEF" w:rsidRPr="00021CEF">
              <w:rPr>
                <w:rFonts w:ascii="Times New Roman" w:hAnsi="Times New Roman" w:cs="Times New Roman"/>
                <w:w w:val="99"/>
              </w:rPr>
              <w:t>МКП «ТЕПЛО</w:t>
            </w:r>
            <w:r w:rsidR="00021CEF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Юго-Западный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</w:rPr>
              <w:t xml:space="preserve">Котельная №4 </w:t>
            </w:r>
            <w:r w:rsidR="00021CEF" w:rsidRPr="00021CEF">
              <w:rPr>
                <w:rFonts w:ascii="Times New Roman" w:hAnsi="Times New Roman" w:cs="Times New Roman"/>
              </w:rPr>
              <w:t>МКП «ТЕПЛО</w:t>
            </w:r>
            <w:r w:rsidR="00021CEF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Юго-Восточный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>-</w:t>
            </w:r>
          </w:p>
        </w:tc>
      </w:tr>
      <w:tr w:rsidR="006D01DD" w:rsidRPr="00A132DA" w:rsidTr="00021CEF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Всего: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D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DD" w:rsidRPr="00A132DA" w:rsidRDefault="006D01DD" w:rsidP="006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2DA">
              <w:rPr>
                <w:rFonts w:ascii="Times New Roman" w:hAnsi="Times New Roman" w:cs="Times New Roman"/>
                <w:w w:val="99"/>
              </w:rPr>
              <w:t>-</w:t>
            </w:r>
          </w:p>
        </w:tc>
      </w:tr>
    </w:tbl>
    <w:p w:rsidR="006D01DD" w:rsidRPr="00A339B9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7F">
        <w:rPr>
          <w:rFonts w:ascii="Times New Roman" w:hAnsi="Times New Roman" w:cs="Times New Roman"/>
          <w:sz w:val="28"/>
          <w:szCs w:val="28"/>
        </w:rPr>
        <w:t xml:space="preserve">Тепловые сети зоны действия источников тепла </w:t>
      </w:r>
      <w:r w:rsidR="00021CEF">
        <w:rPr>
          <w:rFonts w:ascii="Times New Roman" w:hAnsi="Times New Roman" w:cs="Times New Roman"/>
          <w:b/>
          <w:bCs/>
          <w:color w:val="000000"/>
        </w:rPr>
        <w:t xml:space="preserve">МКП «ТЕПЛО»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09059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090597">
        <w:rPr>
          <w:rFonts w:ascii="Times New Roman" w:hAnsi="Times New Roman" w:cs="Times New Roman"/>
          <w:sz w:val="28"/>
          <w:szCs w:val="28"/>
        </w:rPr>
        <w:t>й</w:t>
      </w:r>
      <w:r w:rsidR="0009059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на рынок генерации тепла вместо </w:t>
      </w:r>
      <w:r w:rsidRPr="00B8117F">
        <w:rPr>
          <w:rFonts w:ascii="Times New Roman" w:hAnsi="Times New Roman" w:cs="Times New Roman"/>
          <w:sz w:val="28"/>
          <w:szCs w:val="28"/>
        </w:rPr>
        <w:t xml:space="preserve">МКП «ЖКХ»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B9">
        <w:rPr>
          <w:rFonts w:ascii="Times New Roman" w:hAnsi="Times New Roman" w:cs="Times New Roman"/>
          <w:sz w:val="28"/>
          <w:szCs w:val="28"/>
        </w:rPr>
        <w:t xml:space="preserve"> Котельной ОАО «ДЭП №231»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sz w:val="28"/>
          <w:szCs w:val="28"/>
        </w:rPr>
        <w:t>изображены на рисунке 2.1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1DD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7F">
        <w:rPr>
          <w:rFonts w:ascii="Times New Roman" w:hAnsi="Times New Roman" w:cs="Times New Roman"/>
          <w:sz w:val="28"/>
          <w:szCs w:val="28"/>
        </w:rPr>
        <w:t>Тепловые сети зоны действия источников тепл</w:t>
      </w:r>
      <w:proofErr w:type="gramStart"/>
      <w:r w:rsidRPr="00B8117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811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17F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B8117F">
        <w:rPr>
          <w:rFonts w:ascii="Times New Roman" w:hAnsi="Times New Roman" w:cs="Times New Roman"/>
          <w:sz w:val="28"/>
          <w:szCs w:val="28"/>
        </w:rPr>
        <w:t xml:space="preserve"> цемент» находятся на правах безвозмездного пользования организации (от </w:t>
      </w:r>
      <w:proofErr w:type="spellStart"/>
      <w:r w:rsidRPr="00B8117F">
        <w:rPr>
          <w:rFonts w:ascii="Times New Roman" w:hAnsi="Times New Roman" w:cs="Times New Roman"/>
          <w:sz w:val="28"/>
          <w:szCs w:val="28"/>
        </w:rPr>
        <w:t>теплоисточн</w:t>
      </w:r>
      <w:r w:rsidRPr="00B8117F">
        <w:rPr>
          <w:rFonts w:ascii="Times New Roman" w:hAnsi="Times New Roman" w:cs="Times New Roman"/>
          <w:sz w:val="28"/>
          <w:szCs w:val="28"/>
        </w:rPr>
        <w:t>и</w:t>
      </w:r>
      <w:r w:rsidRPr="00B8117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8117F">
        <w:rPr>
          <w:rFonts w:ascii="Times New Roman" w:hAnsi="Times New Roman" w:cs="Times New Roman"/>
          <w:sz w:val="28"/>
          <w:szCs w:val="28"/>
        </w:rPr>
        <w:t xml:space="preserve"> до границы раздела </w:t>
      </w:r>
      <w:r w:rsidR="00090597">
        <w:rPr>
          <w:rFonts w:ascii="Times New Roman" w:hAnsi="Times New Roman" w:cs="Times New Roman"/>
          <w:sz w:val="28"/>
          <w:szCs w:val="28"/>
        </w:rPr>
        <w:t>между</w:t>
      </w:r>
      <w:r w:rsidRPr="00B8117F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021CEF">
        <w:rPr>
          <w:rFonts w:ascii="Times New Roman" w:hAnsi="Times New Roman" w:cs="Times New Roman"/>
          <w:sz w:val="28"/>
          <w:szCs w:val="28"/>
        </w:rPr>
        <w:t>МКП «ТЕПЛО»</w:t>
      </w:r>
      <w:r w:rsidR="00090597">
        <w:rPr>
          <w:rFonts w:ascii="Times New Roman" w:hAnsi="Times New Roman" w:cs="Times New Roman"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sz w:val="28"/>
          <w:szCs w:val="28"/>
        </w:rPr>
        <w:t>- Пункт учета). Тепловые сети от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ge71"/>
      <w:bookmarkEnd w:id="1"/>
      <w:r w:rsidRPr="00B8117F">
        <w:rPr>
          <w:rFonts w:ascii="Times New Roman" w:hAnsi="Times New Roman" w:cs="Times New Roman"/>
          <w:sz w:val="28"/>
          <w:szCs w:val="28"/>
        </w:rPr>
        <w:t>раздела к объектам жилья и соцку</w:t>
      </w:r>
      <w:r w:rsidR="00F11440">
        <w:rPr>
          <w:rFonts w:ascii="Times New Roman" w:hAnsi="Times New Roman" w:cs="Times New Roman"/>
          <w:sz w:val="28"/>
          <w:szCs w:val="28"/>
        </w:rPr>
        <w:t xml:space="preserve">льтбыта </w:t>
      </w:r>
      <w:r w:rsidR="0009059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11440">
        <w:rPr>
          <w:rFonts w:ascii="Times New Roman" w:hAnsi="Times New Roman" w:cs="Times New Roman"/>
          <w:sz w:val="28"/>
          <w:szCs w:val="28"/>
        </w:rPr>
        <w:t>обслуживат</w:t>
      </w:r>
      <w:r w:rsidR="00090597">
        <w:rPr>
          <w:rFonts w:ascii="Times New Roman" w:hAnsi="Times New Roman" w:cs="Times New Roman"/>
          <w:sz w:val="28"/>
          <w:szCs w:val="28"/>
        </w:rPr>
        <w:t>ь</w:t>
      </w:r>
      <w:r w:rsidR="00F11440">
        <w:rPr>
          <w:rFonts w:ascii="Times New Roman" w:hAnsi="Times New Roman" w:cs="Times New Roman"/>
          <w:sz w:val="28"/>
          <w:szCs w:val="28"/>
        </w:rPr>
        <w:t xml:space="preserve">ся </w:t>
      </w:r>
      <w:r w:rsidR="00021CEF" w:rsidRPr="00021CEF">
        <w:rPr>
          <w:rFonts w:ascii="Times New Roman" w:hAnsi="Times New Roman" w:cs="Times New Roman"/>
          <w:sz w:val="28"/>
          <w:szCs w:val="28"/>
        </w:rPr>
        <w:t>МКП «ТЕПЛО»</w:t>
      </w:r>
      <w:r w:rsidRPr="00B8117F">
        <w:rPr>
          <w:rFonts w:ascii="Times New Roman" w:hAnsi="Times New Roman" w:cs="Times New Roman"/>
          <w:sz w:val="28"/>
          <w:szCs w:val="28"/>
        </w:rPr>
        <w:t>.</w:t>
      </w:r>
    </w:p>
    <w:p w:rsidR="006D01DD" w:rsidRPr="00B8117F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sz w:val="28"/>
          <w:szCs w:val="28"/>
        </w:rPr>
        <w:t>Зоны действия котельных, их адреса и границы подробно описаны в Этапе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8117F">
        <w:rPr>
          <w:rFonts w:ascii="Times New Roman" w:hAnsi="Times New Roman" w:cs="Times New Roman"/>
          <w:sz w:val="28"/>
          <w:szCs w:val="28"/>
        </w:rPr>
        <w:t xml:space="preserve"> «Существующее положение в сфере производства, передачи и потребления тепловой энергии для целей теплоснабжения». Характеристика источников г</w:t>
      </w:r>
      <w:r w:rsidRPr="00B8117F">
        <w:rPr>
          <w:rFonts w:ascii="Times New Roman" w:hAnsi="Times New Roman" w:cs="Times New Roman"/>
          <w:sz w:val="28"/>
          <w:szCs w:val="28"/>
        </w:rPr>
        <w:t>о</w:t>
      </w:r>
      <w:r w:rsidRPr="00B8117F">
        <w:rPr>
          <w:rFonts w:ascii="Times New Roman" w:hAnsi="Times New Roman" w:cs="Times New Roman"/>
          <w:sz w:val="28"/>
          <w:szCs w:val="28"/>
        </w:rPr>
        <w:t>родского поселения приведена в таблице 2.3.</w:t>
      </w:r>
    </w:p>
    <w:p w:rsidR="00F75920" w:rsidRDefault="00F75920">
      <w:pPr>
        <w:rPr>
          <w:rFonts w:ascii="Times New Roman" w:hAnsi="Times New Roman" w:cs="Times New Roman"/>
          <w:sz w:val="24"/>
          <w:szCs w:val="24"/>
        </w:rPr>
      </w:pPr>
    </w:p>
    <w:p w:rsidR="005D4A09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  <w:sectPr w:rsidR="005D4A09" w:rsidSect="006D01DD"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lastRenderedPageBreak/>
        <w:t>Котельные производит тепловую энергию в виде горячей воды для нужд отопления и горячего водоснабжения жилых д</w:t>
      </w:r>
      <w:r w:rsidRPr="00512A3A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512A3A">
        <w:rPr>
          <w:rFonts w:ascii="Times New Roman" w:hAnsi="Times New Roman" w:cs="Times New Roman"/>
          <w:spacing w:val="0"/>
          <w:sz w:val="28"/>
          <w:szCs w:val="28"/>
        </w:rPr>
        <w:t>мов, объектов социально-культурного назначения и прочих потребителей Топкинского района.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t xml:space="preserve">Имущественный комплекс системы теплоснабжения Топкинского муниципального района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г. </w:t>
      </w:r>
      <w:r w:rsidRPr="00512A3A">
        <w:rPr>
          <w:rFonts w:ascii="Times New Roman" w:hAnsi="Times New Roman" w:cs="Times New Roman"/>
          <w:spacing w:val="0"/>
          <w:sz w:val="28"/>
          <w:szCs w:val="28"/>
        </w:rPr>
        <w:t>Топки.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t xml:space="preserve">Холодная вода на котельные поступает из скважин. 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t>Тепловые сети от угольных котельных работают по температурному графику 75/60</w:t>
      </w:r>
      <w:proofErr w:type="gramStart"/>
      <w:r w:rsidRPr="00512A3A">
        <w:rPr>
          <w:rFonts w:ascii="Times New Roman" w:hAnsi="Times New Roman" w:cs="Times New Roman"/>
          <w:spacing w:val="0"/>
          <w:sz w:val="28"/>
          <w:szCs w:val="28"/>
        </w:rPr>
        <w:t>°С</w:t>
      </w:r>
      <w:proofErr w:type="gramEnd"/>
      <w:r w:rsidRPr="00512A3A">
        <w:rPr>
          <w:rFonts w:ascii="Times New Roman" w:hAnsi="Times New Roman" w:cs="Times New Roman"/>
          <w:spacing w:val="0"/>
          <w:sz w:val="28"/>
          <w:szCs w:val="28"/>
        </w:rPr>
        <w:t>, от газовых котельных – 95/70 °С.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t>Система теплоснабжения - открытая, 2-х трубная.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t>Подземная прокладка – канальная.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Fonts w:ascii="Times New Roman" w:hAnsi="Times New Roman" w:cs="Times New Roman"/>
          <w:spacing w:val="0"/>
          <w:sz w:val="28"/>
          <w:szCs w:val="28"/>
        </w:rPr>
      </w:pPr>
      <w:r w:rsidRPr="00512A3A">
        <w:rPr>
          <w:rFonts w:ascii="Times New Roman" w:hAnsi="Times New Roman" w:cs="Times New Roman"/>
          <w:spacing w:val="0"/>
          <w:sz w:val="28"/>
          <w:szCs w:val="28"/>
        </w:rPr>
        <w:t>Изоляция – минеральная вата.</w:t>
      </w:r>
    </w:p>
    <w:p w:rsidR="005D4A09" w:rsidRPr="00512A3A" w:rsidRDefault="005D4A09" w:rsidP="005D4A09">
      <w:pPr>
        <w:pStyle w:val="35"/>
        <w:spacing w:before="0" w:line="240" w:lineRule="auto"/>
        <w:ind w:left="62" w:right="40" w:firstLine="561"/>
        <w:rPr>
          <w:rStyle w:val="FontStyle12"/>
        </w:rPr>
      </w:pPr>
    </w:p>
    <w:p w:rsidR="005D4A09" w:rsidRDefault="005D4A09" w:rsidP="005D4A09">
      <w:pPr>
        <w:tabs>
          <w:tab w:val="left" w:pos="611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 w:rsidRPr="005D4A09">
        <w:rPr>
          <w:rFonts w:ascii="Times New Roman" w:hAnsi="Times New Roman" w:cs="Times New Roman"/>
          <w:b/>
          <w:sz w:val="28"/>
          <w:szCs w:val="28"/>
        </w:rPr>
        <w:t xml:space="preserve">Тепловые сети </w:t>
      </w:r>
      <w:proofErr w:type="gramStart"/>
      <w:r w:rsidRPr="005D4A0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D4A09">
        <w:rPr>
          <w:rFonts w:ascii="Times New Roman" w:hAnsi="Times New Roman" w:cs="Times New Roman"/>
          <w:b/>
          <w:sz w:val="28"/>
          <w:szCs w:val="28"/>
        </w:rPr>
        <w:t>. Топки находящиеся на обслуживании предприятий на 2019 год.</w:t>
      </w:r>
    </w:p>
    <w:p w:rsidR="00F00A57" w:rsidRPr="00D97D98" w:rsidRDefault="00D97D98" w:rsidP="00D97D98">
      <w:pPr>
        <w:tabs>
          <w:tab w:val="left" w:pos="611"/>
        </w:tabs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D98">
        <w:rPr>
          <w:rFonts w:ascii="Times New Roman" w:hAnsi="Times New Roman" w:cs="Times New Roman"/>
          <w:b/>
          <w:sz w:val="28"/>
          <w:szCs w:val="28"/>
        </w:rPr>
        <w:t>Таблица 2.2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1679"/>
        <w:gridCol w:w="1652"/>
        <w:gridCol w:w="3257"/>
        <w:gridCol w:w="1496"/>
        <w:gridCol w:w="1936"/>
        <w:gridCol w:w="1640"/>
        <w:gridCol w:w="1512"/>
        <w:gridCol w:w="1710"/>
        <w:gridCol w:w="1038"/>
      </w:tblGrid>
      <w:tr w:rsidR="005D4A09" w:rsidRPr="005D4A09" w:rsidTr="00634CAB">
        <w:trPr>
          <w:cantSplit/>
          <w:trHeight w:val="115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54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</w:rPr>
              <w:t>Наименование участка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 прокла</w:t>
            </w: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 использ</w:t>
            </w: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вания в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Внутренний диаметр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Наружный диаметр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Длина участка в двухтрубном исполнении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</w:tr>
      <w:tr w:rsidR="005D4A09" w:rsidRPr="005D4A09" w:rsidTr="00634CAB">
        <w:trPr>
          <w:cantSplit/>
          <w:trHeight w:val="30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D4A09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021CEF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5D4A09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Трубопроводы подземной прокладки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№2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отТК2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ТК'' до ТК22; от ТК22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отУТ6-1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"Ягодка"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19 до УТ6-3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УТ6-3 до участка 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горка,д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19 до д.20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23 до участка 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доТКЗЗ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ТКЗЗ до Торгового центра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отТКЗЗ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ТРК "Калина"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8 до ТК 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ТК10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ТК10 до ТК11; от ТК11 до ТК13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18,555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отТК13 до ТК14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7,952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ТК13 до ТК18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ТК) 8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д.За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ТК18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ТК19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д.З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отТК19 доТК19-1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отТК19-1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ТК19-1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участка 46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 20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5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51 до УТ5-1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УТ5-1 до участка 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53 до ТК 5-2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5-2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55 до УТ5-3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УТ5-3 до участка 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д.26 до д.24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58 до УТ5-4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УТ5-4 до участка 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61 до УТ5-7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УТ5-7 до участка 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д.23 до д.21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23 до школы №8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24 до ТК 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30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30 до ТК 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31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д.З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31 до ТК 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32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32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24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д.9; 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мкр.Красная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д.9 до д. 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т/с в подвале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73 до УТ 24-2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УТ24-2 до участка 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д.8 до д.7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24 до ТК 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25 до ТК 25-1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25-1 до Оздоровительного комплекса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26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"Малышка"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26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83 до УТ26-1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УТ26-1 до участка 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10 до д. 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86 до УТ26-2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УТ26-2 до участка 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11 до д. 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25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90 до УТ25-3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УТ25-3 до участка 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16 до д. 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УТ25-4 до участка 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28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28 до участка 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участка 98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25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"Солнышко"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врезка от ТК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ж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/дома №9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до ж/дома №12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."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ТК5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 горка вдоль школы ТК23 №8 до ТК24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23,071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 до ТКЗ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"Солнечный" через ТК 19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ж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/дома №4а,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</w:t>
            </w: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9 - ТРК "КАЛИНА"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-2 - ТК 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6,114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- 5 ТК 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- 18 - ТК -19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-8 - ТК - 9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 - 20-1 -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ТК - 19 -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Солнечный, 4а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№3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ТК2 до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5 до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ТК5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отТКбдо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6 до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 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7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"Солнечный",28а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10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10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"Солнечный",27а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УТ4-1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УТ4-1 до УТ 4-2 в подвале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УТ 4-2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"Солнечный",29а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т/с в подвале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д.29а до участка 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15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"Солнечный",306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ТК15 до ТК16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16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"Солнечный",30а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16 до участка 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участка 28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отТК14 до ТК15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ТК8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 до ТК 2-1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2-1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 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 до ТК 2-2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2-2 до ТК 2-3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2-2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9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ж/дом "Солнечный",28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до врезки в котельную №3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"Солнечный", 23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существующей трассы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котельной №3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выход т/с Д.29А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."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Солнечный" по подвалу д.29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."Солнечный"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№4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 до ТК 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 до школы, Революции, 189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до ТК 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10,532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6 до ТК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5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жная, 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7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жная, 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9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7/1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6/1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5-1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17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 до ТК 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19 до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Луначарского, 184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 23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етровского, 244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24 до ТК 24/1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24/1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етровского, 236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24/1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етровского, 234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28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 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29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 245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37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ехова,247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т/с через подвал дома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ехова,249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39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ехова,253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-10 - ул. Октябрьская, 162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ТК - 21-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- 26 -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 244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- 30-1 -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ехова, 256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границы здания бокса тракторов к зданию мастерских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границы здания бокса тракторов к зданию жилого дома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№6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ТК2-врезка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врезка-ж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ТК2-ТК3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ТК3-ж/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ибирская,2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ТК3-ТК4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УТ-кот.№9-Т1-14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ул.Р.Люксембург,4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Т1-18-врезка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врезка-переход диаметра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ТК5-ТК6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ТК6-ж/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Т1-18-ТК3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Т1-12-врезка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№11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№11 до участка №2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№1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интерната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№12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ТК2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доТКЗ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ж/дома ул.З.Космодемьянской, 13а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ж/дома ул.З.Космодемьянской, 15а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ж/дома ул.З.Космодемьянской, 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ТКЗ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ж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/дома ул.З.Космодемьянской,34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ТКЗ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ж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/дома ул.З.Космодемьянской,36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5D4A09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021CEF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5D4A09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Трубопроводы надземной прокладки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№2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№2 до ТК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отТКЗ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доУТЗ-4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УТЗ-4 до УТЗ-7; от УТЗ-4 до УТЗ-11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УТЗ-11 до перехода диаметра к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есенняя,д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1 до участка 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8 до участка 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9 до РСУ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8 до врезки в склад МУП "ЖКХ''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№2 до ГРП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№2 до ТК"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УТ6-1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отУТ6-1 до УТ6-2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УТ6-2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УТ6-2 до участка 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24 до 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до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 21-1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21-1 до Т 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 21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"Огонёк"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до участка 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4 до ТК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д.24 до д.23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25-1 до ТК 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д. 15 до ТК 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отж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/дома№8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 до врезки на спорткомплекс "Олимп"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врезки на спорткомплекс "Олимп" до врезки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"Огонёк"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существующей трассы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ж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/дома 5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3-1-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3-2- гаражи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861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-м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аг. Мебель, ул. Горная, 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3-5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есенняя, 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3-6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есенняя, 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3-7 до ул. Весенняя, 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УТ 3-8 до ул.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Весення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3-9 до ул. Весенняя, 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3-11 до ул. Весенняя, 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3-11 до ул. Весенняя, 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центральной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т/с (ввод) до ул. Весенняя, 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орная, 15 ООО "ТЭС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5 - Т . 5-1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ТК 22 -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автомойка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3-3 - УТ 3-3'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ТК - 5-2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 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-30 - УТ 30-1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 5-6-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расная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горка,25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5-2 - УТ 5-3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А, дом 2 - ул.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- 21- I - ТК -21-2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-21- УТ - 21-1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21-2 - СК "Олимп"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№3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 3-2 до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 3-5 до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 3-4 до ж/дома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участка 22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"Дельфин"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 до врезки в ж/дом №23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</w:t>
            </w: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врезки в ж/дом №23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 до врезки в ж/дом №23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"Солнечный"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существующей трассы (врезки)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олнечный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ж/домов №24А; 23Б; 23А,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."Солнечный"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- 17-Т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- 3 - Т 3-5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№4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до ТК 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1 до Революции,178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 до Революции, 185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13 до ТК 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уначарского, 176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10 доТК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9 до ТК 5-1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20 до ТК 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 до УТ 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26 до УТ 24-2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УТ 24-2 до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ичурина, 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28 до ТК 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29 до УТ 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жная до ж/дома№174 по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ул.Топкинская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жная до ж/дома №220 по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ул.А-Атинская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еволюции, 166а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ввод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/сети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жная, 1а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УТ- 22 - ул. Сосновая, 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- 22 - ул. Кедровая, 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- 23 - ул. Петровского, 265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Чехова, 249 - УТ -30-1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-30-1 - ввод ул. Чехова,253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№6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№6- УТ кот.№6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УТ-кот.№6-врезка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врезка-ж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врезка-ж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врезка-ТК1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ТК1-ТК2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Т1-19-ж/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Т1-19-Т3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Т3-Т5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ибирская,5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Т5-Т1-20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ТК1-Т1-2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Т1-2-Т1-2/1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Т1-2-Т1-2/1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Т1-2/2-Т1-2/2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Т1-2/2-Т136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Т136-ж/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Т1-2/2-ж/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Т136-Т134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Т134-ж/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Т1-2/2-Т1-3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Т1-3-ж/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ролетарская,72 (не подключен)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Т1-3-Т1-4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Т1-4-Т1-4/1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Т1-4/1-ж/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стровского,1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Т1-4/1-Т1-5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Т1-5-Т62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Т62-ж/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Т62-Т60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Т60-ж/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Т60-Т1-6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Т1-7-Т55/1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Т55/1-ж/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ролетарская,55 (1)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Т55/1-Т55/2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Т55/1-ж/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ролетарская,51 (1)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Т51/1-Т51/2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Т49/1-ж/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ролетарская,49 (1)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Т1-7-ТК1-7'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ТК1-7'-кафе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ТК1-7'-Т1-7''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Т1-6/1-Т1-9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Т1-9-ж/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Т1-9-Т1-10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«Рябинка» (учел учета)-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«Рябинка»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Т1-10-ТК-кот.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ТК-кот.-д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«Рябинка» (узел учета)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ТК-кот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Т1-11-ж/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ул.Р.Люксембург,2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Т1-11-Т1-12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врезка-переход диаметра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врезка-гараж ул.Р.Люксембург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врезка-УТ-кот.№9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ул.Р.Люксембург,6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УТ-кот.№9-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ул.Р.Люксембург,6а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УТ-кот.№6-ТК-1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ТК-1 – Т1-15'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Т1-15'-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Т1-15'- Т1-15''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Т1-15''-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Т1-15''- Т1-15'''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Т1-15'''-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Т1-15'''- Т1-15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Т1-15-врезка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врезка-воен.охрана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врезка-ж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ТК3-ж/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елябова,3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ТК3-ТК4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ТК4-ж/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енина,156а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Т1-18-Т1-16/1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Т1-16/1-Т1-16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Т1-16/1-Т1-16/2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Т1-16/3-врезка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Т1-16/3- гараж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Т1-2/1-Т1-19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Т1-2/1-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Т1-20-КНС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Т1-5-Т1-19'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Т1-19'-стадион «Локомотив»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Т55/2-Т51/1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Т55/2-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ролетарская,55(2)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Т51/2-Т49/1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Т51/2-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ролетарская,51(2)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Т49/1-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ролетарская,49(2)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Т1-6-Т1-6/1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Т1-6-Т1-6-2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Т1-6-Т1-6-1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Т56-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Т1-6-2-Т1-7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Т1-19'-Т1-19''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Т134-Т134'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Т134'-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енина,130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1-16-Т 1-15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Т1-16/2-Т1-16/3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Т1-16/2-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Адм.здание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врезка-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Адм.здание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(лаборатория)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врезка- башня водонапорная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ролетарская,103а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 диаметра-ТК5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1-6-1-Т 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 1-7'' – гараж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Резвов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Т1-19'' - магазин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1-2/1-ж/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ибирская,2а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1-д/с «Орешек»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134'-магазин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ибирская,6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/с «Рябинка» (узел учета) –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«Рябинка» (прачечная)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1-2/1-Т 1-2/2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переход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диаметра-врезка</w:t>
            </w:r>
            <w:proofErr w:type="spellEnd"/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 1-19''- ООО «Компания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Холидей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1-7''-Т 1-6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D4A09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Трубопроводы надземной прокладки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Топкинский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цемент»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0,534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№40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0,188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ДРСУ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границы котельной до здания бокса тракторов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4,79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№11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№1 до школы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5D4A09" w:rsidRPr="005D4A09" w:rsidTr="00634CAB">
        <w:trPr>
          <w:trHeight w:val="28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№12</w:t>
            </w: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№12 доУТ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</w:tr>
      <w:tr w:rsidR="005D4A09" w:rsidRPr="005D4A09" w:rsidTr="005D4A09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021CEF" w:rsidP="00A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5D4A09" w:rsidRPr="005D4A09" w:rsidTr="005D4A09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Трубопроводы подземной прокладки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№8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ТКЗ до д.1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отТКЗ-3 до д.4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ТКЗ-3/1 до д. 14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отТКЗ-3 доТКЗ-4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3-2 до конторы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снт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Мичуринец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5 до нежилого здания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0,43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д. 10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 до д.5 по ул.Дзержинского по подвалу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д.6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5 до ТК 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3,82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существующей сети до детской поликлиники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иЦРБ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главного корпуса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прачечной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лаборатории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морга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роддома до пищеблока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роддома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5D4A09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ввода в д.2а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 до перехода трубопровода на котельную №10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09" w:rsidRPr="005D4A09" w:rsidRDefault="005D4A09" w:rsidP="005D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5411B8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1B8" w:rsidRPr="005D4A09" w:rsidRDefault="005411B8" w:rsidP="00541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1B8" w:rsidRPr="005D4A09" w:rsidRDefault="005758CE" w:rsidP="00541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575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УТ-10-3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  <w:r w:rsidR="005411B8" w:rsidRPr="00541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Луначарского, 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B8" w:rsidRPr="005D4A09" w:rsidRDefault="005411B8" w:rsidP="0054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B8" w:rsidRPr="005D4A09" w:rsidRDefault="005411B8" w:rsidP="0054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B8" w:rsidRPr="005D4A09" w:rsidRDefault="005411B8" w:rsidP="0054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B8" w:rsidRPr="005D4A09" w:rsidRDefault="005411B8" w:rsidP="0054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B8" w:rsidRPr="005D4A09" w:rsidRDefault="005411B8" w:rsidP="0054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B8" w:rsidRPr="005D4A09" w:rsidRDefault="005411B8" w:rsidP="0054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411B8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575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УТ-10-3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  <w:r w:rsidRPr="00575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Луначарского,6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575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УТ-10-3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  <w:r w:rsidRPr="00575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Лермонтова, 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45 до д. 1 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13 до д.1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ктябрьская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Сказка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участка 36 до д. 1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по'ул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18 по подвалу д.2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18 до д.4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18 до участка 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20,62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21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/сада Светлячок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отТК25 доТК26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26 до д. 7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зержинского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26 до д.9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зержинского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50 до ТК 22/2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22/2 до д.8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25 до д. 12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1,57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участка 56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ул.Кузнецкая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0,22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17 до здания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опкинская,4 с ответвлением на КДЦ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ТК 13-1 /2 до д.21 по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опкинская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28 до д.2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 и по подвалу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28 до д.4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28 до ТК 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27 до д.6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71 по подвалу д.6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77 до д. 16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территории 5 сетевого участка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0,26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д.1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д.5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0,43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подвалам д.2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 и д.7 по ул.Луначарского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д. 10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подвалам д.7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зержинского и д.11 по ул.Луначарского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д.4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д.8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подвалу здания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опкинская,4 до гаражей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подвалу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ул.Кузнецкая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подвалу д.21 по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опкинская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92 до д. №6 по ул. Топкинская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выход т/с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ул.Кузнецкая до д.6 по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ул.Топкинская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16 до ж/дома №3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- 33/1 - переход диаметра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арочного перехода - ТК - 8/1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ТК-4 - контора ул. Горная, 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- 5 -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1Г/3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0,37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- 5 -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1Б - ул.Горная, 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- 33- ТК -33-1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- 19 - диспетчерская такси ул. Лермонтова, 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- 3 -ТК - 5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87,96</w:t>
            </w:r>
          </w:p>
        </w:tc>
      </w:tr>
      <w:tr w:rsidR="005758CE" w:rsidRPr="005D4A09" w:rsidTr="00634CAB">
        <w:trPr>
          <w:trHeight w:val="227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- 16-ТК-17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5758CE" w:rsidRPr="005D4A09" w:rsidTr="00634CAB">
        <w:trPr>
          <w:trHeight w:val="22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Трубопроводы надземной прокладки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Топкинский</w:t>
            </w:r>
            <w:proofErr w:type="spellEnd"/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цемент»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участок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7D0823">
        <w:trPr>
          <w:trHeight w:val="227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634CAB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№45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E" w:rsidRPr="00634CAB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5D4A0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МКП «ТЕПЛО»</w:t>
            </w:r>
          </w:p>
        </w:tc>
      </w:tr>
      <w:tr w:rsidR="005758CE" w:rsidRPr="005D4A09" w:rsidTr="005D4A0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надземная прокладка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№8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3 до д.8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1 до д.6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д.6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существующей трассы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ул.Лесная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 до д.2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3-3/1 до ТК 3-3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9 до д.4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3-4 до д. 10 и д. 12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3-3 до ТК 3-2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3-2 до ТК 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котельной №8 до существующей трассы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д.7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д.9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д.11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16 до гаража ТЭС "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6 до существующей сети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отТК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 до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Энергосбыта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16 до д. 1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44 до д.9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уначарского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25 до участка 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46 до участка 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55 до д. 10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50 до участка 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55 до участка 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57 до д.5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узнецкая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ДТДМ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ТК 13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аводская до ТК 13-1/2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существующей трассы до д.25 по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опкинская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д.5 и д.5а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ермонтова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Административного корпуса на терр</w:t>
            </w: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тории больницы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гаража магазина Пульс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д.2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 до ТК 29/1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75 до д. 1 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75 до д.1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существующей трассы до ТК 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77 до д. 10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76 до участка 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77 до участка 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81 до частной врезки д.32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80 до д.13а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окзальная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участка 79 до д.24а по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- 13-1 - комбинат ООО "Индустрия питания"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10-1 -УТ-10-2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 гараж 000"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Коммуналыцик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УТ-16/2-УТ- 16/3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 диаметра УТ - 31 (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оветская, 16) 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ТК-18-ТК-18/2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- 2-5 переход диаметра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 диаметра УТ - 2-5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- 1-1 -пост охраны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- 2-2/2 - здание котельной "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Инжгеодезия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котельной "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Инжгеодезия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- УТ - 2-4/1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- 2-3 - УТ - 2-4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- 2-4/1 - камеральный цех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УТ-2-4/1 - УТ - 2-5/1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- 2-2 - УТ -2-3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 - 2-5/1 -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адм.здание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- 2-5/1 - красный уголок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УТ-2-1 -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7а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- 3 - УТ - 2-2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ТК-3/1 - ул. Горная, 13а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- 3/1 - ул. Горная, 13 контора МРСК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- 5 -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орная, 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- 29/1 - ул. Советская,2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ввод от т/с к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дизельной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 диаметра - ввод в узел связи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еволюции, 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 арочный УТ - 34-3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- 34-3 - ул. Советская,32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- 34-3 - ул. Советская, 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- 3 - ТК -3/2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ж/дом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окзальная, 13а - ул. Вокзальная, 8а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 - 14-2 -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Петровского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(контора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горсети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- 14-1 -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Петровского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(гараж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горсети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- 14-2 - врезка ул. Лермонтова, 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ул. Лермонтова, 11 - ул. Лермонтова, 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врезка ул. Лермонтова, 11 - ул. Лермонтова, 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УТ-13-1/2 - магазин ул. Топкинская, 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 - 19-1 -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ооператор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Октябрьская, 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- 7 -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еволюции, 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УТ-31-1 -TK-32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- 32 - ТК - 33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- 33 - ТК - 34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- 2-5 - переход диаметра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Топкинская, 21 - УТ - 14/2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- 14/2 - УТ - 14-1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- 14-2 - УТ - 14-3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- 14-1 - УТ - 14-2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 - 14-3 - ул. Топкинская, 27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</w:tr>
      <w:tr w:rsidR="005758CE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5D4A09">
              <w:rPr>
                <w:rFonts w:ascii="Times New Roman" w:hAnsi="Times New Roman" w:cs="Times New Roman"/>
                <w:b/>
                <w:color w:val="000000"/>
                <w:sz w:val="28"/>
                <w:szCs w:val="16"/>
              </w:rPr>
              <w:t>ООО «ТЭС»</w:t>
            </w:r>
          </w:p>
        </w:tc>
      </w:tr>
      <w:tr w:rsidR="005758CE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Трубопроводы подземной прокладки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УТ-38-1/2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"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Кузбасспассажиравтотранс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ОАО "Железнодорожная комп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ния"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Дирекция по ТВС (ПТО)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Концепропитка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Техконтора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2-2/1 ул. Советская,23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2-2/1 ул. Советская,23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Революции, 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2-6 ул. Советская,25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28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перемычка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еволюции,22а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еволюции,22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 № 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ТК-10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33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ТК-13 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"Березка"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ТК-13 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"Березка" (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прач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 № 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ТК-16/1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Дзержинского № 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"Тополек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spellStart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прач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"Тополек"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18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ТК-18/1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ТК-18/1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Луначарского, 14Б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УТ-19-1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 -19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-19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№ 37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№ 35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20-1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22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ТК-27-13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Кузнецкая № 38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омсомольская,7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Октябрьская, 23,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Октябрьская, 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Луначарского, 39,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ТК-28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Есикова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29-1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УТ-29-1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Ритуальные услуги, ул. Дзержи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УТ-29-1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Дзержинского, 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29-1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Мастерские  "ТИБИ", ул. Дзе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жинского, 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"ТИБИ", ул. Дзержинского, 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30-2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сикова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31-1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32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32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омсомольская, 7а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56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УТ-31-5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Топкинская, 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5D4A0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5D4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рубопроводы надземной прокладки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</w:tr>
      <w:tr w:rsidR="005758CE" w:rsidRPr="005D4A09" w:rsidTr="00634CAB">
        <w:trPr>
          <w:trHeight w:val="32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УТ-39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38-1/2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38-1/2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27а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оветская29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«Мария-РА» (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отключен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38-5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 мастерские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УТ-38-5/1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УТ-38-5/1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К.Маркса,5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УТ-38-5/1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ривокзальная,19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УТ-36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ривокзальная,21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УТ-37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"Отделенческая больница на ста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Кемерово"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ветеранов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Соцзащита, ул. Комсомольская,1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5-1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 г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опки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Эц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6-1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ж/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милиции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УТ-6-2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Привокзальная, 27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Вокзальная, 24 (отключен)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ФГКУ "1 отряд федеральной пр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тивопожарной службы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41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Вокзальная, 26 (отключен)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43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Вокзальная, 28(отключен)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Вокзальная,30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УТ-46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УТ-48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Вокзальная,34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УТ-49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Вокзальная,36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связи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УТ-45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УТ-45-1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УТ-45-1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Военкомат, ул.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УТ-45-1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МВД России "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Топкинский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ул. Революции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УТ-45-1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Гараж ШЧ, 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УТ-50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Вокзальная,38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Вокзальная,40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Вокзальная,42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Вокзальная,44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Вокзальная,46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Вокзальная,48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Вокзальная,50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Вокзальная,52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УТ-58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108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ООО "Коммунальщик",   ул. </w:t>
            </w:r>
            <w:proofErr w:type="gramStart"/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Советская</w:t>
            </w:r>
            <w:proofErr w:type="gramEnd"/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 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УТ-3-0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Революции, 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2-2-5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 № 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"Кулинария" "ЖТК",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№30 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Революции, 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ривокзальная,9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ривокзальная,7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оветская, 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оветская, 56а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«Анта» Революции,22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перемычка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ТЦ "Метеор"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41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ТК-13 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ТК-14/1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УТ-14-1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43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УТ-14-1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Революции, 45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УТ-6-1/1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еволюции № 21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УТ-6-2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ТК-16/1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14а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УТ-19-2/1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Революции, 27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№ 31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УТ-19-2/1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Луначарского, 14В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19-2/1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20-1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20-1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20-2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УТ-20-2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28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УТ-20-2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Луначарского № 26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20-1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уначарского № 17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Есикова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уначарского № 15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УТ-27-14/1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УТ-27-14/1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"Пенсионер", ул. Луначарского, 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УТ-27-14/1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Есикова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3а 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Есикова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3а 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УТ-27-3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УТ-27-3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Администрация, ул. Луначарского, 21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УТ-27-3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Луначарского, 19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УТ-27-4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Кузнецкая,30,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Кузнецкая, 32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УТ-27-6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Гараж  №3 администрации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27-6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ТК-27-13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ТК-27-13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ДХШ, ул. Луначарского, 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ТК-27-13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Октябрьская, 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Луначарского, 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УТ-28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Кузнецкая № 28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Кузнецкая № 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Кузнецкая № 18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\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Мхеян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Вайденко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(Патока)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7D0823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Магазин "Топ-книга", ул. Луначарского, 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УТ-30-3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Магазин "Луиза" ул. Луначарского, 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Гараж школы №2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Тир школы №2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УТ-28-4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Топкинская, 10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УТ-28-5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Топкинская, 49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УТ-28-5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Горгаз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Есикова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2Б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УТ-28-6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Топкинская, 20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31-1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оголя, 26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УТ-32-3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оголя, 17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УТ-32-3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КНС, ул. Комсомольская, 7/9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31-1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Казначейство, 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28-7/1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28-7/1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омсомольская, 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28-7/1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28-7/2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УТ-28-7/2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омсомольская, 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УТ-28-7/2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Топкинская,59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опкинская</w:t>
            </w:r>
            <w:proofErr w:type="spell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65а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УТ-31-5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УТ-31-6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УТ-31-6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Топкинская, 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УТ-31-6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оголя, 29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 31-8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УТ-31-7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УТ-31-7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7D0823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D08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"Семья", ул. Топкинская, 67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УТ-31-7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центр "Семья</w:t>
            </w:r>
            <w:proofErr w:type="gramStart"/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"(</w:t>
            </w:r>
            <w:proofErr w:type="gramEnd"/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приют), ул. Топкинская, 67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УТ-5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УТ-22/1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УТ-22/1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окзальная, 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УТ-22/1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окзальная, 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окзальная, 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УТ-26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окзальная, 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УТ-27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УТ-28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окзальная, 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УТ-29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ривокзальная, 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УТ-29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 НГЧ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 №5, Революции,20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УТ-10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Управление судебного департамента </w:t>
            </w:r>
            <w:proofErr w:type="gramStart"/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</w:t>
            </w:r>
            <w:proofErr w:type="gramEnd"/>
            <w:r w:rsidRPr="007D082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КО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17а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17б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УТ-15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УТ-17-1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УТ-17-1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УТ-17-1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УТ-17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УТ-18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УТ-18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Дзержинского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УТ-33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13 (вв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УТ-34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13 (вв</w:t>
            </w:r>
            <w:proofErr w:type="gramStart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УТ-31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ТК-12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 13/1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УТ-10-13/1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Луначарского, 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УТ-10-13/1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Революции 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"Кристалл", Революции 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УТ-10-3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5758CE" w:rsidRPr="005D4A09" w:rsidTr="00634CAB">
        <w:trPr>
          <w:trHeight w:val="283"/>
        </w:trPr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УТ-27-17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Лун. 25Б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CE" w:rsidRPr="005D4A09" w:rsidRDefault="005758CE" w:rsidP="0057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</w:tbl>
    <w:p w:rsidR="005D4A09" w:rsidRDefault="005D4A09" w:rsidP="005D4A09">
      <w:pPr>
        <w:tabs>
          <w:tab w:val="left" w:pos="611"/>
        </w:tabs>
        <w:ind w:right="-31"/>
        <w:sectPr w:rsidR="005D4A09" w:rsidSect="005D4A0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D01DD" w:rsidRPr="00B8117F" w:rsidRDefault="00D97D98" w:rsidP="00F75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F43E1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01DD" w:rsidRPr="00B8117F">
        <w:rPr>
          <w:rFonts w:ascii="Times New Roman" w:hAnsi="Times New Roman" w:cs="Times New Roman"/>
          <w:b/>
          <w:bCs/>
          <w:sz w:val="24"/>
          <w:szCs w:val="24"/>
        </w:rPr>
        <w:t>Характеристика тепловых источников, входящих в состав рассматриваемой зоны деятельности основных теплоснабжающих предприятий</w:t>
      </w:r>
    </w:p>
    <w:p w:rsidR="006D01DD" w:rsidRPr="00A339B9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sz w:val="28"/>
          <w:szCs w:val="28"/>
        </w:rPr>
        <w:t xml:space="preserve">В перспективе до 2030 г. зоны действия источников тепла </w:t>
      </w:r>
      <w:r w:rsidR="00021CEF" w:rsidRPr="00021CEF">
        <w:rPr>
          <w:rFonts w:ascii="Times New Roman" w:hAnsi="Times New Roman" w:cs="Times New Roman"/>
          <w:sz w:val="28"/>
          <w:szCs w:val="28"/>
        </w:rPr>
        <w:t>МКП «ТЕПЛО»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17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8117F">
        <w:rPr>
          <w:rFonts w:ascii="Times New Roman" w:hAnsi="Times New Roman" w:cs="Times New Roman"/>
          <w:sz w:val="28"/>
          <w:szCs w:val="28"/>
        </w:rPr>
        <w:t>ТеплоЭнергоСбыт</w:t>
      </w:r>
      <w:proofErr w:type="spellEnd"/>
      <w:r w:rsidRPr="00B8117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8117F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B8117F">
        <w:rPr>
          <w:rFonts w:ascii="Times New Roman" w:hAnsi="Times New Roman" w:cs="Times New Roman"/>
          <w:sz w:val="28"/>
          <w:szCs w:val="28"/>
        </w:rPr>
        <w:t xml:space="preserve"> цемент» будут изменяться за счет подключения перспективной застройки жилого и общественного фонда, а также ликвидации котельных и переключения потребителей на другие источники.</w:t>
      </w:r>
      <w:bookmarkStart w:id="2" w:name="page73"/>
      <w:bookmarkEnd w:id="2"/>
    </w:p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Балансы располагаемой тепловой мощности и присоединенной тепловой нагрузки по с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стоянию на 201</w:t>
      </w:r>
      <w:r w:rsidR="00CE7D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73E8D" w:rsidRDefault="00F43E1F" w:rsidP="00F43E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E1F" w:rsidRPr="00E73E8D" w:rsidRDefault="00F43E1F" w:rsidP="00E73E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82" w:type="pct"/>
        <w:tblLook w:val="04A0"/>
      </w:tblPr>
      <w:tblGrid>
        <w:gridCol w:w="750"/>
        <w:gridCol w:w="2289"/>
        <w:gridCol w:w="2032"/>
        <w:gridCol w:w="1236"/>
        <w:gridCol w:w="1170"/>
        <w:gridCol w:w="1442"/>
        <w:gridCol w:w="1182"/>
      </w:tblGrid>
      <w:tr w:rsidR="00E73E8D" w:rsidRPr="00E73E8D" w:rsidTr="00A3590C">
        <w:trPr>
          <w:trHeight w:val="1291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73E8D">
              <w:rPr>
                <w:rFonts w:ascii="Times New Roman" w:hAnsi="Times New Roman" w:cs="Times New Roman"/>
                <w:bCs/>
              </w:rPr>
              <w:t>Наименование нас</w:t>
            </w:r>
            <w:r w:rsidRPr="00E73E8D">
              <w:rPr>
                <w:rFonts w:ascii="Times New Roman" w:hAnsi="Times New Roman" w:cs="Times New Roman"/>
                <w:bCs/>
              </w:rPr>
              <w:t>е</w:t>
            </w:r>
            <w:r w:rsidRPr="00E73E8D">
              <w:rPr>
                <w:rFonts w:ascii="Times New Roman" w:hAnsi="Times New Roman" w:cs="Times New Roman"/>
                <w:bCs/>
              </w:rPr>
              <w:t>ленного пункта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E8D">
              <w:rPr>
                <w:rFonts w:ascii="Times New Roman" w:hAnsi="Times New Roman" w:cs="Times New Roman"/>
                <w:b/>
                <w:bCs/>
              </w:rPr>
              <w:t>Наименование си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с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темы теплоснабж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е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E8D">
              <w:rPr>
                <w:rFonts w:ascii="Times New Roman" w:hAnsi="Times New Roman" w:cs="Times New Roman"/>
                <w:b/>
                <w:bCs/>
              </w:rPr>
              <w:t>Наименование источника тепл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о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снабжения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E8D">
              <w:rPr>
                <w:rFonts w:ascii="Times New Roman" w:hAnsi="Times New Roman" w:cs="Times New Roman"/>
                <w:b/>
                <w:bCs/>
              </w:rPr>
              <w:t>Установленная те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п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ловая мощность и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с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точника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E8D">
              <w:rPr>
                <w:rFonts w:ascii="Times New Roman" w:hAnsi="Times New Roman" w:cs="Times New Roman"/>
                <w:b/>
                <w:bCs/>
              </w:rPr>
              <w:t>Располагаемая тепл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о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вая мощность исто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ч</w:t>
            </w:r>
            <w:r w:rsidRPr="00E73E8D">
              <w:rPr>
                <w:rFonts w:ascii="Times New Roman" w:hAnsi="Times New Roman" w:cs="Times New Roman"/>
                <w:b/>
                <w:bCs/>
              </w:rPr>
              <w:t>ника</w:t>
            </w:r>
          </w:p>
        </w:tc>
      </w:tr>
      <w:tr w:rsidR="00E73E8D" w:rsidRPr="00E73E8D" w:rsidTr="00A3590C">
        <w:trPr>
          <w:trHeight w:val="982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в горячей воде, Гкал/</w:t>
            </w:r>
            <w:proofErr w:type="gramStart"/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ч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в паре, т/ч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в горячей в</w:t>
            </w:r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о</w:t>
            </w:r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де, Гкал/</w:t>
            </w:r>
            <w:proofErr w:type="gramStart"/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ч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73E8D">
              <w:rPr>
                <w:rFonts w:ascii="Times New Roman" w:hAnsi="Times New Roman" w:cs="Times New Roman"/>
                <w:b/>
                <w:bCs/>
                <w:sz w:val="18"/>
              </w:rPr>
              <w:t>в паре, т/ч</w:t>
            </w:r>
          </w:p>
        </w:tc>
      </w:tr>
      <w:tr w:rsidR="00E73E8D" w:rsidRPr="00E73E8D" w:rsidTr="0056538C">
        <w:trPr>
          <w:trHeight w:val="529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E8D" w:rsidRPr="00E73E8D" w:rsidRDefault="00E73E8D" w:rsidP="00E73E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73E8D">
              <w:rPr>
                <w:rFonts w:ascii="Times New Roman" w:hAnsi="Times New Roman" w:cs="Times New Roman"/>
                <w:bCs/>
              </w:rPr>
              <w:t>г. Топки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E8D">
              <w:rPr>
                <w:rFonts w:ascii="Times New Roman" w:hAnsi="Times New Roman" w:cs="Times New Roman"/>
              </w:rPr>
              <w:t>ООО «ТЭС»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56538C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котельная №10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3E8D" w:rsidRPr="0056538C" w:rsidRDefault="00BE439F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22,064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3E8D" w:rsidRPr="0056538C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3E8D" w:rsidRPr="0056538C" w:rsidRDefault="00E511C0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22,064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56538C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021CEF" w:rsidP="00E51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56538C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Котельная №8 (г</w:t>
            </w:r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род Топки, улица Горная, 13г)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56538C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56538C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56538C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20,37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56538C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021CEF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№2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31,30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31,30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№3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№4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№6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Котельная ДРСУ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№11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№12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529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Покупная тепловая энергия</w:t>
            </w:r>
          </w:p>
          <w:p w:rsidR="00E73E8D" w:rsidRPr="00E73E8D" w:rsidRDefault="00E73E8D" w:rsidP="00E73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73E8D"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 w:rsidRPr="00E73E8D">
              <w:rPr>
                <w:rFonts w:ascii="Times New Roman" w:hAnsi="Times New Roman" w:cs="Times New Roman"/>
                <w:sz w:val="20"/>
                <w:szCs w:val="20"/>
              </w:rPr>
              <w:t xml:space="preserve"> цемент»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E7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375"/>
        </w:trPr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73E8D">
              <w:rPr>
                <w:rFonts w:ascii="Times New Roman" w:hAnsi="Times New Roman" w:cs="Times New Roman"/>
                <w:b/>
                <w:bCs/>
              </w:rPr>
              <w:t xml:space="preserve">Всего по </w:t>
            </w:r>
            <w:r w:rsidR="00785B3F"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73E8D" w:rsidRPr="00E73E8D" w:rsidTr="00A3590C">
        <w:trPr>
          <w:trHeight w:val="375"/>
        </w:trPr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73E8D">
              <w:rPr>
                <w:rFonts w:ascii="Times New Roman" w:hAnsi="Times New Roman" w:cs="Times New Roman"/>
                <w:bCs/>
                <w:i/>
                <w:iCs/>
              </w:rPr>
              <w:t>Всего по  населенному пункту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511C0" w:rsidP="00E5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C0">
              <w:rPr>
                <w:rFonts w:ascii="Times New Roman" w:hAnsi="Times New Roman" w:cs="Times New Roman"/>
                <w:b/>
                <w:sz w:val="20"/>
                <w:szCs w:val="20"/>
              </w:rPr>
              <w:t>89,544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D" w:rsidRPr="00E73E8D" w:rsidRDefault="00E73E8D" w:rsidP="00E7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E73E8D" w:rsidRPr="00E73E8D" w:rsidRDefault="00E73E8D" w:rsidP="00E7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E8D" w:rsidRDefault="00E73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DE2" w:rsidRPr="00CE7DE2" w:rsidRDefault="00F43E1F" w:rsidP="00CE7D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2.3. </w:t>
      </w:r>
      <w:r w:rsidR="00CE7DE2" w:rsidRPr="00CE7DE2">
        <w:rPr>
          <w:rFonts w:ascii="Times New Roman" w:hAnsi="Times New Roman" w:cs="Times New Roman"/>
          <w:b/>
          <w:sz w:val="28"/>
        </w:rPr>
        <w:t>Структура отпуска, потребления тепловой энергии</w:t>
      </w:r>
    </w:p>
    <w:p w:rsidR="00CE7DE2" w:rsidRDefault="00CE7DE2" w:rsidP="00CE7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0" w:rsidRPr="00CE7DE2" w:rsidRDefault="00E511C0" w:rsidP="00E5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43E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3E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 xml:space="preserve">. Существующие и перспективные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тепловой мощности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зяйственные нужды источников тепловой энергии</w:t>
      </w:r>
    </w:p>
    <w:p w:rsidR="00E511C0" w:rsidRDefault="00E511C0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DD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Затраты тепловой мощности на хозяйственные нужды источников тепловой энергии</w:t>
      </w:r>
    </w:p>
    <w:p w:rsidR="00E73E8D" w:rsidRDefault="00F43E1F" w:rsidP="00F43E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3E8D" w:rsidRPr="00B8117F" w:rsidRDefault="00E73E8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5"/>
        <w:gridCol w:w="1506"/>
        <w:gridCol w:w="1506"/>
      </w:tblGrid>
      <w:tr w:rsidR="008062F0" w:rsidRPr="008062F0" w:rsidTr="008062F0">
        <w:trPr>
          <w:trHeight w:val="315"/>
        </w:trPr>
        <w:tc>
          <w:tcPr>
            <w:tcW w:w="3514" w:type="pct"/>
            <w:vMerge w:val="restart"/>
            <w:shd w:val="clear" w:color="auto" w:fill="auto"/>
            <w:vAlign w:val="center"/>
            <w:hideMark/>
          </w:tcPr>
          <w:p w:rsidR="008062F0" w:rsidRPr="008062F0" w:rsidRDefault="008062F0" w:rsidP="00E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Номер, наименование котельной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062F0" w:rsidRPr="008062F0" w:rsidRDefault="008062F0" w:rsidP="0080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062F0" w:rsidRPr="008062F0" w:rsidRDefault="008062F0" w:rsidP="0080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8062F0" w:rsidRPr="008062F0" w:rsidTr="008062F0">
        <w:trPr>
          <w:trHeight w:val="630"/>
        </w:trPr>
        <w:tc>
          <w:tcPr>
            <w:tcW w:w="3514" w:type="pct"/>
            <w:vMerge/>
            <w:shd w:val="clear" w:color="auto" w:fill="auto"/>
            <w:vAlign w:val="center"/>
            <w:hideMark/>
          </w:tcPr>
          <w:p w:rsidR="008062F0" w:rsidRPr="008062F0" w:rsidRDefault="008062F0" w:rsidP="0080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062F0" w:rsidRPr="008062F0" w:rsidRDefault="008062F0" w:rsidP="0080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062F0" w:rsidRPr="008062F0" w:rsidRDefault="008062F0" w:rsidP="0080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Котельная №2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2774,2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2774,2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Котельная №3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155,62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155,62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Котельная №4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319,49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319,49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Котельная №6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228,28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228,28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Котельная №11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Котельная №12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41,89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E92E58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«ДРСУ»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91,75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E92E58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Котельная №8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1920,42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1920,42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Котельная №10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760,05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760,05</w:t>
            </w:r>
          </w:p>
        </w:tc>
      </w:tr>
      <w:tr w:rsidR="009B6B9F" w:rsidRPr="008062F0" w:rsidTr="008062F0">
        <w:trPr>
          <w:trHeight w:val="360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ООО «</w:t>
            </w:r>
            <w:proofErr w:type="spellStart"/>
            <w:r w:rsidRPr="0080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80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цемент»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1201,4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sz w:val="20"/>
                <w:szCs w:val="20"/>
              </w:rPr>
              <w:t>1201,4</w:t>
            </w:r>
          </w:p>
        </w:tc>
      </w:tr>
      <w:tr w:rsidR="009B6B9F" w:rsidRPr="008062F0" w:rsidTr="008062F0">
        <w:trPr>
          <w:trHeight w:val="315"/>
        </w:trPr>
        <w:tc>
          <w:tcPr>
            <w:tcW w:w="3514" w:type="pct"/>
            <w:shd w:val="clear" w:color="auto" w:fill="auto"/>
            <w:vAlign w:val="center"/>
            <w:hideMark/>
          </w:tcPr>
          <w:p w:rsidR="009B6B9F" w:rsidRPr="008062F0" w:rsidRDefault="009B6B9F" w:rsidP="009B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F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Всего по городскому поселению: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b/>
                <w:sz w:val="20"/>
                <w:szCs w:val="20"/>
              </w:rPr>
              <w:t>7553,76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B6B9F" w:rsidRPr="009122ED" w:rsidRDefault="009B6B9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ED">
              <w:rPr>
                <w:rFonts w:ascii="Times New Roman" w:hAnsi="Times New Roman" w:cs="Times New Roman"/>
                <w:b/>
                <w:sz w:val="20"/>
                <w:szCs w:val="20"/>
              </w:rPr>
              <w:t>7553,76</w:t>
            </w:r>
          </w:p>
        </w:tc>
      </w:tr>
    </w:tbl>
    <w:p w:rsidR="006D01DD" w:rsidRPr="00E92E58" w:rsidRDefault="00E92E58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92E58">
        <w:rPr>
          <w:rFonts w:ascii="Times New Roman" w:hAnsi="Times New Roman" w:cs="Times New Roman"/>
          <w:sz w:val="20"/>
          <w:szCs w:val="24"/>
        </w:rPr>
        <w:t>* в связи с переключением потребителей на котельную «ДРСУ» в 2020 году и  исключением котельной № 12 из схемы теплоснабжения.</w:t>
      </w:r>
    </w:p>
    <w:p w:rsidR="006D01DD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1DD" w:rsidRDefault="006D01DD" w:rsidP="006D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01DD" w:rsidSect="006D01D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20EE8" w:rsidRPr="00020EE8" w:rsidRDefault="00020EE8" w:rsidP="00020EE8">
      <w:pPr>
        <w:tabs>
          <w:tab w:val="left" w:pos="611"/>
        </w:tabs>
        <w:spacing w:after="0" w:line="240" w:lineRule="auto"/>
        <w:ind w:right="-31"/>
        <w:rPr>
          <w:rFonts w:ascii="Times New Roman" w:hAnsi="Times New Roman" w:cs="Times New Roman"/>
          <w:b/>
          <w:sz w:val="28"/>
          <w:szCs w:val="20"/>
        </w:rPr>
      </w:pPr>
      <w:bookmarkStart w:id="3" w:name="_Toc1237608"/>
      <w:r w:rsidRPr="00020EE8">
        <w:rPr>
          <w:rFonts w:ascii="Times New Roman" w:hAnsi="Times New Roman" w:cs="Times New Roman"/>
          <w:b/>
          <w:sz w:val="28"/>
          <w:szCs w:val="20"/>
        </w:rPr>
        <w:lastRenderedPageBreak/>
        <w:t>Структура тепловой нагрузки</w:t>
      </w:r>
      <w:bookmarkEnd w:id="3"/>
      <w:r>
        <w:rPr>
          <w:rFonts w:ascii="Times New Roman" w:hAnsi="Times New Roman" w:cs="Times New Roman"/>
          <w:b/>
          <w:sz w:val="28"/>
          <w:szCs w:val="20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>. Топки на 2019 год.</w:t>
      </w:r>
    </w:p>
    <w:p w:rsidR="00F43E1F" w:rsidRDefault="00F43E1F" w:rsidP="00F43E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EE8" w:rsidRDefault="00020EE8" w:rsidP="00020EE8">
      <w:pPr>
        <w:tabs>
          <w:tab w:val="left" w:pos="611"/>
        </w:tabs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</w:p>
    <w:p w:rsidR="00F43E1F" w:rsidRPr="00020EE8" w:rsidRDefault="00F43E1F" w:rsidP="00020EE8">
      <w:pPr>
        <w:tabs>
          <w:tab w:val="left" w:pos="611"/>
        </w:tabs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</w:p>
    <w:tbl>
      <w:tblPr>
        <w:tblW w:w="4999" w:type="pct"/>
        <w:tblInd w:w="5" w:type="dxa"/>
        <w:tblLook w:val="04A0"/>
      </w:tblPr>
      <w:tblGrid>
        <w:gridCol w:w="3977"/>
        <w:gridCol w:w="2694"/>
        <w:gridCol w:w="2247"/>
        <w:gridCol w:w="2247"/>
        <w:gridCol w:w="2247"/>
        <w:gridCol w:w="2505"/>
      </w:tblGrid>
      <w:tr w:rsidR="00020EE8" w:rsidRPr="00020EE8" w:rsidTr="00020EE8">
        <w:trPr>
          <w:trHeight w:val="495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теплоснабжения, населенного пункта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теплоносителя, его параметры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Присоединенная тепловая нагрузка к тепловой сети, Гкал/</w:t>
            </w:r>
            <w:proofErr w:type="gram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Суммарные нагрузки (</w:t>
            </w:r>
            <w:proofErr w:type="spell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</w:t>
            </w:r>
            <w:proofErr w:type="gram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вент</w:t>
            </w:r>
            <w:proofErr w:type="spell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ГВС (ср. </w:t>
            </w:r>
            <w:proofErr w:type="spell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технология), Гкал/ч</w:t>
            </w:r>
          </w:p>
        </w:tc>
      </w:tr>
      <w:tr w:rsidR="00020EE8" w:rsidRPr="00020EE8" w:rsidTr="00020EE8">
        <w:trPr>
          <w:trHeight w:val="322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</w:t>
            </w:r>
            <w:proofErr w:type="spell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.- вент.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ГВС (</w:t>
            </w:r>
            <w:proofErr w:type="spell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proofErr w:type="gram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ГВС (макс)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785B3F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95/70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19,27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95/70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75/60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95/70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ДРСУ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75/60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20,37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75/60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№12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75/60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Покупная тепловая энергия</w:t>
            </w:r>
          </w:p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Топкинский</w:t>
            </w:r>
            <w:proofErr w:type="spellEnd"/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цемент»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75/60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</w:tr>
      <w:tr w:rsidR="00020EE8" w:rsidRPr="00020EE8" w:rsidTr="00020EE8">
        <w:trPr>
          <w:trHeight w:val="30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35,08</w:t>
            </w:r>
          </w:p>
        </w:tc>
      </w:tr>
      <w:tr w:rsidR="00020EE8" w:rsidRPr="00020EE8" w:rsidTr="00020EE8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8" w:rsidRPr="00020EE8" w:rsidRDefault="00785B3F" w:rsidP="0098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0EE8" w:rsidRPr="00020EE8" w:rsidTr="00020EE8">
        <w:trPr>
          <w:trHeight w:val="31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 №8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95/70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20,37</w:t>
            </w:r>
          </w:p>
        </w:tc>
      </w:tr>
      <w:tr w:rsidR="00020EE8" w:rsidRPr="00020EE8" w:rsidTr="00020EE8">
        <w:trPr>
          <w:trHeight w:val="315"/>
        </w:trPr>
        <w:tc>
          <w:tcPr>
            <w:tcW w:w="20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20,37</w:t>
            </w:r>
          </w:p>
        </w:tc>
      </w:tr>
      <w:tr w:rsidR="00020EE8" w:rsidRPr="00020EE8" w:rsidTr="00020EE8">
        <w:trPr>
          <w:trHeight w:val="31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«ТЭС»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EE8" w:rsidRPr="00020EE8" w:rsidTr="0056538C">
        <w:trPr>
          <w:trHeight w:val="31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56538C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вода, 95/70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EE8" w:rsidRPr="0056538C" w:rsidRDefault="00E17634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EE8" w:rsidRPr="0056538C" w:rsidRDefault="00E17634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EE8" w:rsidRPr="0056538C" w:rsidRDefault="00E17634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EE8" w:rsidRPr="0056538C" w:rsidRDefault="00E17634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</w:tr>
      <w:tr w:rsidR="00020EE8" w:rsidRPr="00020EE8" w:rsidTr="00020EE8">
        <w:trPr>
          <w:trHeight w:val="315"/>
        </w:trPr>
        <w:tc>
          <w:tcPr>
            <w:tcW w:w="20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10,27</w:t>
            </w:r>
          </w:p>
        </w:tc>
      </w:tr>
      <w:tr w:rsidR="00020EE8" w:rsidRPr="00020EE8" w:rsidTr="00020EE8">
        <w:trPr>
          <w:trHeight w:val="30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Итого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E8" w:rsidRPr="00020EE8" w:rsidRDefault="00020EE8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65,72</w:t>
            </w:r>
          </w:p>
        </w:tc>
      </w:tr>
    </w:tbl>
    <w:p w:rsidR="00020EE8" w:rsidRPr="00020EE8" w:rsidRDefault="00020EE8" w:rsidP="00020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EE8" w:rsidRPr="00020EE8" w:rsidRDefault="00020EE8" w:rsidP="00020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EE8" w:rsidRDefault="00020EE8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20EE8" w:rsidRPr="00A6100E" w:rsidRDefault="00020EE8">
      <w:pPr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6D01DD" w:rsidRPr="00F43E1F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  <w:r w:rsidRPr="00F43E1F">
        <w:rPr>
          <w:rFonts w:ascii="Times New Roman" w:hAnsi="Times New Roman" w:cs="Times New Roman"/>
          <w:b/>
          <w:bCs/>
          <w:sz w:val="28"/>
          <w:szCs w:val="23"/>
        </w:rPr>
        <w:lastRenderedPageBreak/>
        <w:t xml:space="preserve">Существующие потери </w:t>
      </w:r>
      <w:r w:rsidR="00CE59EE" w:rsidRPr="00F43E1F">
        <w:rPr>
          <w:rFonts w:ascii="Times New Roman" w:hAnsi="Times New Roman" w:cs="Times New Roman"/>
          <w:b/>
          <w:bCs/>
          <w:sz w:val="28"/>
          <w:szCs w:val="23"/>
        </w:rPr>
        <w:t>тепловой энергии</w:t>
      </w:r>
      <w:r w:rsidR="00002B0A" w:rsidRPr="00F43E1F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F43E1F">
        <w:rPr>
          <w:rFonts w:ascii="Times New Roman" w:hAnsi="Times New Roman" w:cs="Times New Roman"/>
          <w:b/>
          <w:bCs/>
          <w:sz w:val="28"/>
          <w:szCs w:val="23"/>
        </w:rPr>
        <w:t>при ее передаче по трубопроводам тепловой сети</w:t>
      </w:r>
    </w:p>
    <w:p w:rsidR="00CE59EE" w:rsidRDefault="00F43E1F" w:rsidP="00F4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B8117F">
        <w:rPr>
          <w:rFonts w:ascii="Times New Roman" w:hAnsi="Times New Roman" w:cs="Times New Roman"/>
          <w:b/>
          <w:bCs/>
          <w:sz w:val="23"/>
          <w:szCs w:val="23"/>
        </w:rPr>
        <w:t>Таблица 2.</w:t>
      </w:r>
      <w:r>
        <w:rPr>
          <w:rFonts w:ascii="Times New Roman" w:hAnsi="Times New Roman" w:cs="Times New Roman"/>
          <w:b/>
          <w:bCs/>
          <w:sz w:val="23"/>
          <w:szCs w:val="23"/>
        </w:rPr>
        <w:t>6.</w:t>
      </w:r>
    </w:p>
    <w:p w:rsidR="00CE59EE" w:rsidRDefault="00CE59EE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-18"/>
        <w:tblW w:w="5000" w:type="pct"/>
        <w:tblLook w:val="04A0"/>
      </w:tblPr>
      <w:tblGrid>
        <w:gridCol w:w="1357"/>
        <w:gridCol w:w="1497"/>
        <w:gridCol w:w="1711"/>
        <w:gridCol w:w="1603"/>
        <w:gridCol w:w="1421"/>
        <w:gridCol w:w="979"/>
        <w:gridCol w:w="1237"/>
        <w:gridCol w:w="979"/>
        <w:gridCol w:w="966"/>
        <w:gridCol w:w="979"/>
        <w:gridCol w:w="979"/>
        <w:gridCol w:w="1237"/>
        <w:gridCol w:w="975"/>
      </w:tblGrid>
      <w:tr w:rsidR="00CE59EE" w:rsidRPr="00002B0A" w:rsidTr="009122ED">
        <w:trPr>
          <w:trHeight w:val="117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системы тепл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предприятия (ф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лиала ЭСО), эк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плуатирующего тепловые сети </w:t>
            </w:r>
          </w:p>
        </w:tc>
        <w:tc>
          <w:tcPr>
            <w:tcW w:w="19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Годовые затраты и потери тепловой энергии, Гкал  </w:t>
            </w:r>
          </w:p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2019 год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Годовые затраты и потери тепловой энергии, Гкал   </w:t>
            </w:r>
          </w:p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2020 год</w:t>
            </w:r>
          </w:p>
        </w:tc>
      </w:tr>
      <w:tr w:rsidR="00CE59EE" w:rsidRPr="00002B0A" w:rsidTr="009122ED">
        <w:trPr>
          <w:trHeight w:val="30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через изоляцию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 затратами теплоносителя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через изоляцию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 затратами теплоносителя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</w:tr>
      <w:tr w:rsidR="00CE59EE" w:rsidRPr="00002B0A" w:rsidTr="009122ED">
        <w:trPr>
          <w:trHeight w:val="45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подземная прокла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надземная пр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кладка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подземная прокладка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надземная прокладка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Топки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№2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81FF6" w:rsidRDefault="00785B3F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85B3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МКП «ТЕПЛО»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3333,45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2390,23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5723,67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6108,74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3333,45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2390,23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5723,67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6108,74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1452,49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1452,49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1941,23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№4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1586,11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1586,11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№6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1858,9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1858,9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ДРСУ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86,78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№11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36,75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№12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97,83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То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кинского ц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мента (3-й уч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сток)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1201,77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1201,77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1397,73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5963,79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6464,88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12428,67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685,39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13114,06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5963,79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6464,88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12428,67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685,39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13114,06</w:t>
            </w:r>
          </w:p>
        </w:tc>
      </w:tr>
      <w:tr w:rsidR="00CE59EE" w:rsidRPr="00002B0A" w:rsidTr="00CE59EE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№8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981FF6" w:rsidRDefault="00785B3F" w:rsidP="009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85B3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МКП «ТЕПЛО»</w:t>
            </w:r>
          </w:p>
        </w:tc>
        <w:tc>
          <w:tcPr>
            <w:tcW w:w="3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 в сетях, обеспечивающих теплом сторонних потребителей</w:t>
            </w:r>
          </w:p>
        </w:tc>
      </w:tr>
      <w:tr w:rsidR="00CE59EE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6444,44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6886,99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6444,44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6886,99</w:t>
            </w:r>
          </w:p>
        </w:tc>
      </w:tr>
      <w:tr w:rsidR="00CE59EE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3034,13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3410,31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6444,44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6886,99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3034,13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3410,31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6444,44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6886,99</w:t>
            </w:r>
          </w:p>
        </w:tc>
      </w:tr>
      <w:tr w:rsidR="00CE59EE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«ТЭС»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5636,86</w:t>
            </w:r>
          </w:p>
        </w:tc>
      </w:tr>
      <w:tr w:rsidR="00CE59EE" w:rsidRPr="00002B0A" w:rsidTr="009122ED">
        <w:trPr>
          <w:trHeight w:val="30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1036,81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4295,17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5331,98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5636,86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1036,81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4295,17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5331,98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EE" w:rsidRPr="00002B0A" w:rsidRDefault="00CE59EE" w:rsidP="00CE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5636,86</w:t>
            </w:r>
          </w:p>
        </w:tc>
      </w:tr>
      <w:tr w:rsidR="009122ED" w:rsidRPr="00002B0A" w:rsidTr="009122ED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Топки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 по городу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25637,91</w:t>
            </w:r>
          </w:p>
        </w:tc>
      </w:tr>
    </w:tbl>
    <w:p w:rsidR="00CE59EE" w:rsidRDefault="00CE59EE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05B3F" w:rsidRDefault="00D05B3F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D05B3F" w:rsidRPr="00B8117F" w:rsidRDefault="00D05B3F" w:rsidP="00D0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Перспективные балансы производительности водоподготовительных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установок и максимального потребления тепл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 xml:space="preserve">носителя </w:t>
      </w:r>
      <w:proofErr w:type="spellStart"/>
      <w:r w:rsidRPr="00B8117F">
        <w:rPr>
          <w:rFonts w:ascii="Times New Roman" w:hAnsi="Times New Roman" w:cs="Times New Roman"/>
          <w:b/>
          <w:bCs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>установками</w:t>
      </w:r>
    </w:p>
    <w:p w:rsidR="00D05B3F" w:rsidRPr="00B8117F" w:rsidRDefault="00D05B3F" w:rsidP="00D0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3F" w:rsidRDefault="00D05B3F" w:rsidP="00D05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sz w:val="28"/>
          <w:szCs w:val="28"/>
        </w:rPr>
        <w:t>Перспективные объемы теплоносителя, с учетом предлагаемых к реализации мероприятий по новому строительству исто</w:t>
      </w:r>
      <w:r w:rsidRPr="00B8117F">
        <w:rPr>
          <w:rFonts w:ascii="Times New Roman" w:hAnsi="Times New Roman" w:cs="Times New Roman"/>
          <w:sz w:val="28"/>
          <w:szCs w:val="28"/>
        </w:rPr>
        <w:t>ч</w:t>
      </w:r>
      <w:r w:rsidRPr="00B8117F">
        <w:rPr>
          <w:rFonts w:ascii="Times New Roman" w:hAnsi="Times New Roman" w:cs="Times New Roman"/>
          <w:sz w:val="28"/>
          <w:szCs w:val="28"/>
        </w:rPr>
        <w:t>ников и реконструкции (строительству)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7F">
        <w:rPr>
          <w:rFonts w:ascii="Times New Roman" w:hAnsi="Times New Roman" w:cs="Times New Roman"/>
          <w:sz w:val="28"/>
          <w:szCs w:val="28"/>
        </w:rPr>
        <w:t>трубопроводов тепловых сетей приведены в таблице 3.1.</w:t>
      </w:r>
    </w:p>
    <w:p w:rsidR="00D05B3F" w:rsidRDefault="00D05B3F" w:rsidP="00D05B3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</w:p>
    <w:p w:rsidR="00D05B3F" w:rsidRDefault="00D05B3F" w:rsidP="00D05B3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Годовой расход теплоносителя в зонах действия котельных</w:t>
      </w:r>
    </w:p>
    <w:p w:rsidR="00F43E1F" w:rsidRDefault="00F43E1F" w:rsidP="00F43E1F">
      <w:pPr>
        <w:widowControl w:val="0"/>
        <w:autoSpaceDE w:val="0"/>
        <w:autoSpaceDN w:val="0"/>
        <w:adjustRightInd w:val="0"/>
        <w:spacing w:after="0" w:line="240" w:lineRule="auto"/>
        <w:ind w:left="5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3.1.</w:t>
      </w:r>
    </w:p>
    <w:tbl>
      <w:tblPr>
        <w:tblW w:w="5000" w:type="pct"/>
        <w:tblLook w:val="04A0"/>
      </w:tblPr>
      <w:tblGrid>
        <w:gridCol w:w="1478"/>
        <w:gridCol w:w="1631"/>
        <w:gridCol w:w="1863"/>
        <w:gridCol w:w="1063"/>
        <w:gridCol w:w="1095"/>
        <w:gridCol w:w="1296"/>
        <w:gridCol w:w="955"/>
        <w:gridCol w:w="1067"/>
        <w:gridCol w:w="1063"/>
        <w:gridCol w:w="1095"/>
        <w:gridCol w:w="1296"/>
        <w:gridCol w:w="955"/>
        <w:gridCol w:w="1063"/>
      </w:tblGrid>
      <w:tr w:rsidR="00002B0A" w:rsidRPr="00002B0A" w:rsidTr="00981FF6">
        <w:trPr>
          <w:trHeight w:val="426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системы тепл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пре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приятия (филиала ЭСО), эксплуат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рующего тепловые сети 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Годовые затраты и потери теплоносителя, м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(т) </w:t>
            </w:r>
          </w:p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 2019 год.</w:t>
            </w:r>
          </w:p>
        </w:tc>
        <w:tc>
          <w:tcPr>
            <w:tcW w:w="17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Годовые затраты и потери теплоносителя, м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(т)</w:t>
            </w:r>
          </w:p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 2020 год.</w:t>
            </w:r>
          </w:p>
        </w:tc>
      </w:tr>
      <w:tr w:rsidR="00002B0A" w:rsidRPr="00002B0A" w:rsidTr="00D05B3F">
        <w:trPr>
          <w:trHeight w:val="30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утечкой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технологические затраты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утечкой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технологические затраты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</w:tr>
      <w:tr w:rsidR="00002B0A" w:rsidRPr="00002B0A" w:rsidTr="00F43E1F">
        <w:trPr>
          <w:trHeight w:val="541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пусковое заполнение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регламен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ные испытания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пусковое заполнение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регламен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</w:t>
            </w: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ные испытания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Топки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785B3F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6897,81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7716,64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6897,81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7716,64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№3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2078,08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2324,77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2078,08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2324,77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№4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1104,21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№6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1647,82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1647,82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ДРСУ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112,76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№11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44,38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№12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14,68</w:t>
            </w:r>
          </w:p>
        </w:tc>
      </w:tr>
      <w:tr w:rsidR="009122ED" w:rsidRPr="00002B0A" w:rsidTr="005D4A09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То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кинского цемента (3-й участок)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986,92</w:t>
            </w:r>
          </w:p>
        </w:tc>
      </w:tr>
      <w:tr w:rsidR="009122ED" w:rsidRPr="00002B0A" w:rsidTr="00D05B3F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12469,27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1482,90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13952,17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12469,27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1482,90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13952,17</w:t>
            </w:r>
          </w:p>
        </w:tc>
      </w:tr>
      <w:tr w:rsidR="00002B0A" w:rsidRPr="00002B0A" w:rsidTr="00D05B3F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котельная №8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785B3F" w:rsidP="00E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343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 в сетях, обеспечивающих теплом сторонних потребителей</w:t>
            </w:r>
          </w:p>
        </w:tc>
      </w:tr>
      <w:tr w:rsidR="00002B0A" w:rsidRPr="00002B0A" w:rsidTr="00D05B3F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8616,34</w:t>
            </w:r>
          </w:p>
        </w:tc>
      </w:tr>
      <w:tr w:rsidR="00002B0A" w:rsidRPr="00002B0A" w:rsidTr="00D05B3F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7702,04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8616,34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7702,04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8616,34</w:t>
            </w:r>
          </w:p>
        </w:tc>
      </w:tr>
      <w:tr w:rsidR="00002B0A" w:rsidRPr="00002B0A" w:rsidTr="00D05B3F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«ТЭС»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6463,34</w:t>
            </w:r>
          </w:p>
        </w:tc>
      </w:tr>
      <w:tr w:rsidR="00002B0A" w:rsidRPr="00002B0A" w:rsidTr="00D05B3F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5775,75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6463,34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5775,75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0A" w:rsidRPr="00002B0A" w:rsidRDefault="00002B0A" w:rsidP="000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6463,34</w:t>
            </w:r>
          </w:p>
        </w:tc>
      </w:tr>
      <w:tr w:rsidR="009122ED" w:rsidRPr="009122ED" w:rsidTr="00D05B3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Топки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002B0A" w:rsidRDefault="009122ED" w:rsidP="0091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Всего по городу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25947,06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1233,92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3084,79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29031,85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25947,06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1233,92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3084,79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29031,85</w:t>
            </w:r>
          </w:p>
        </w:tc>
      </w:tr>
    </w:tbl>
    <w:p w:rsidR="00002B0A" w:rsidRDefault="00002B0A" w:rsidP="00002B0A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ED" w:rsidRPr="009122ED" w:rsidRDefault="009122ED" w:rsidP="009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ED" w:rsidRDefault="00F43E1F" w:rsidP="009122ED">
      <w:pPr>
        <w:tabs>
          <w:tab w:val="left" w:pos="611"/>
        </w:tabs>
        <w:spacing w:after="0" w:line="240" w:lineRule="auto"/>
        <w:ind w:right="-3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4.1. </w:t>
      </w:r>
      <w:r w:rsidR="009122ED" w:rsidRPr="005D4A09">
        <w:rPr>
          <w:rFonts w:ascii="Times New Roman" w:hAnsi="Times New Roman" w:cs="Times New Roman"/>
          <w:b/>
          <w:sz w:val="28"/>
        </w:rPr>
        <w:t>Сводные данные по нормативам технологических затрат и потерь при передаче тепловой энергии</w:t>
      </w:r>
      <w:r w:rsidR="005D4A09" w:rsidRPr="005D4A09">
        <w:rPr>
          <w:rFonts w:ascii="Times New Roman" w:hAnsi="Times New Roman" w:cs="Times New Roman"/>
          <w:b/>
          <w:sz w:val="28"/>
        </w:rPr>
        <w:t xml:space="preserve"> по </w:t>
      </w:r>
      <w:proofErr w:type="gramStart"/>
      <w:r w:rsidR="005D4A09" w:rsidRPr="005D4A09">
        <w:rPr>
          <w:rFonts w:ascii="Times New Roman" w:hAnsi="Times New Roman" w:cs="Times New Roman"/>
          <w:b/>
          <w:sz w:val="28"/>
        </w:rPr>
        <w:t>г</w:t>
      </w:r>
      <w:proofErr w:type="gramEnd"/>
      <w:r w:rsidR="005D4A09" w:rsidRPr="005D4A09">
        <w:rPr>
          <w:rFonts w:ascii="Times New Roman" w:hAnsi="Times New Roman" w:cs="Times New Roman"/>
          <w:b/>
          <w:sz w:val="28"/>
        </w:rPr>
        <w:t>. Топки на 2019 год</w:t>
      </w:r>
      <w:r>
        <w:rPr>
          <w:rFonts w:ascii="Times New Roman" w:hAnsi="Times New Roman" w:cs="Times New Roman"/>
          <w:b/>
          <w:sz w:val="28"/>
        </w:rPr>
        <w:t>.</w:t>
      </w:r>
    </w:p>
    <w:p w:rsidR="00F43E1F" w:rsidRPr="005D4A09" w:rsidRDefault="00F43E1F" w:rsidP="00F43E1F">
      <w:pPr>
        <w:tabs>
          <w:tab w:val="left" w:pos="611"/>
        </w:tabs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.1.</w:t>
      </w:r>
    </w:p>
    <w:p w:rsidR="005D4A09" w:rsidRPr="009122ED" w:rsidRDefault="005D4A09" w:rsidP="009122ED">
      <w:pPr>
        <w:tabs>
          <w:tab w:val="left" w:pos="611"/>
        </w:tabs>
        <w:spacing w:after="0" w:line="240" w:lineRule="auto"/>
        <w:ind w:right="-31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741"/>
        <w:gridCol w:w="3595"/>
        <w:gridCol w:w="3738"/>
        <w:gridCol w:w="3846"/>
      </w:tblGrid>
      <w:tr w:rsidR="009122ED" w:rsidRPr="009122ED" w:rsidTr="005D4A09">
        <w:trPr>
          <w:trHeight w:val="9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Наименование системы теплоснабжения, нас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е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ленного пункта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Наименование предприятия (ф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и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лиала ЭСО), эксплуатирующего т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е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 xml:space="preserve">пловые сети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Годовые затраты и потери теплонос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и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теля, м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vertAlign w:val="superscript"/>
              </w:rPr>
              <w:t>3</w:t>
            </w: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 xml:space="preserve"> (т)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Годовые затраты и потери тепловой энергии, Гкал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785B3F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7716,6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6108,7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№3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2324,8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1941,2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№4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1104,2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1586,1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№6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1647,8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1858,9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ДРСУ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86,8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№11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котельная №12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</w:tr>
      <w:tr w:rsidR="009122ED" w:rsidRPr="009122ED" w:rsidTr="005D4A09">
        <w:trPr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Котельная Топкинского цемента (3-й участок)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9122ED" w:rsidRDefault="009122ED" w:rsidP="00912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1397,7</w:t>
            </w:r>
          </w:p>
        </w:tc>
      </w:tr>
      <w:tr w:rsidR="009122ED" w:rsidRPr="009122ED" w:rsidTr="005D4A09">
        <w:trPr>
          <w:trHeight w:val="283"/>
        </w:trPr>
        <w:tc>
          <w:tcPr>
            <w:tcW w:w="2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13952,17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13114,06</w:t>
            </w:r>
          </w:p>
        </w:tc>
      </w:tr>
      <w:tr w:rsidR="009122ED" w:rsidRPr="009122ED" w:rsidTr="005D4A09">
        <w:trPr>
          <w:cantSplit/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№8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9122ED" w:rsidRDefault="00785B3F" w:rsidP="00E5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8616,3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6887,0</w:t>
            </w:r>
          </w:p>
        </w:tc>
      </w:tr>
      <w:tr w:rsidR="009122ED" w:rsidRPr="009122ED" w:rsidTr="005D4A09">
        <w:trPr>
          <w:cantSplit/>
          <w:trHeight w:val="283"/>
        </w:trPr>
        <w:tc>
          <w:tcPr>
            <w:tcW w:w="2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8616,3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6887,0</w:t>
            </w:r>
          </w:p>
        </w:tc>
      </w:tr>
      <w:tr w:rsidR="009122ED" w:rsidRPr="009122ED" w:rsidTr="005D4A09">
        <w:trPr>
          <w:cantSplit/>
          <w:trHeight w:val="283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№10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ООО «ТЭС»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6463,34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5636,86</w:t>
            </w:r>
          </w:p>
        </w:tc>
      </w:tr>
      <w:tr w:rsidR="009122ED" w:rsidRPr="009122ED" w:rsidTr="005D4A09">
        <w:trPr>
          <w:cantSplit/>
          <w:trHeight w:val="283"/>
        </w:trPr>
        <w:tc>
          <w:tcPr>
            <w:tcW w:w="2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6463,34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5636,86</w:t>
            </w:r>
          </w:p>
        </w:tc>
      </w:tr>
      <w:tr w:rsidR="009122ED" w:rsidRPr="009122ED" w:rsidTr="005D4A09">
        <w:trPr>
          <w:trHeight w:val="283"/>
        </w:trPr>
        <w:tc>
          <w:tcPr>
            <w:tcW w:w="2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городу Топки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29031,81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ED" w:rsidRPr="009122ED" w:rsidRDefault="009122ED" w:rsidP="0091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2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25637,92</w:t>
            </w:r>
          </w:p>
        </w:tc>
      </w:tr>
    </w:tbl>
    <w:p w:rsidR="009122ED" w:rsidRPr="009122ED" w:rsidRDefault="009122ED" w:rsidP="009122ED">
      <w:pPr>
        <w:spacing w:after="0" w:line="240" w:lineRule="auto"/>
        <w:rPr>
          <w:rFonts w:ascii="Times New Roman" w:hAnsi="Times New Roman" w:cs="Times New Roman"/>
        </w:rPr>
      </w:pPr>
    </w:p>
    <w:p w:rsidR="009122ED" w:rsidRDefault="009122ED" w:rsidP="009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98" w:rsidRDefault="00AE7D98" w:rsidP="009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98" w:rsidRDefault="00AE7D98" w:rsidP="009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98" w:rsidRDefault="00AE7D98" w:rsidP="009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98" w:rsidRDefault="00A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D98" w:rsidRPr="00F43E1F" w:rsidRDefault="00F43E1F" w:rsidP="00F43E1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3E1F">
        <w:rPr>
          <w:rFonts w:ascii="Times New Roman" w:hAnsi="Times New Roman" w:cs="Times New Roman"/>
          <w:b/>
          <w:sz w:val="28"/>
        </w:rPr>
        <w:lastRenderedPageBreak/>
        <w:t xml:space="preserve">5.1. </w:t>
      </w:r>
      <w:r w:rsidR="00AE7D98" w:rsidRPr="00F43E1F">
        <w:rPr>
          <w:rFonts w:ascii="Times New Roman" w:hAnsi="Times New Roman" w:cs="Times New Roman"/>
          <w:b/>
          <w:sz w:val="28"/>
        </w:rPr>
        <w:t xml:space="preserve">Техническая характеристика оборудования отопительной (производственно-отопительной) котельной </w:t>
      </w:r>
    </w:p>
    <w:p w:rsidR="00F43E1F" w:rsidRPr="00AE7D98" w:rsidRDefault="00F43E1F" w:rsidP="00F43E1F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.1.</w:t>
      </w:r>
    </w:p>
    <w:p w:rsidR="00AE7D98" w:rsidRPr="00AE7D98" w:rsidRDefault="00AE7D98" w:rsidP="00AE7D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Look w:val="04A0"/>
      </w:tblPr>
      <w:tblGrid>
        <w:gridCol w:w="1121"/>
        <w:gridCol w:w="3620"/>
        <w:gridCol w:w="844"/>
        <w:gridCol w:w="675"/>
        <w:gridCol w:w="3009"/>
        <w:gridCol w:w="713"/>
        <w:gridCol w:w="691"/>
        <w:gridCol w:w="1340"/>
        <w:gridCol w:w="646"/>
        <w:gridCol w:w="933"/>
        <w:gridCol w:w="790"/>
        <w:gridCol w:w="646"/>
        <w:gridCol w:w="892"/>
      </w:tblGrid>
      <w:tr w:rsidR="00AE7D98" w:rsidRPr="00AE7D98" w:rsidTr="00AE7D98">
        <w:trPr>
          <w:cantSplit/>
          <w:trHeight w:val="3434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Объект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Тип и количество котлов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Производительность котельной, Гкал/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ч</w:t>
            </w:r>
            <w:proofErr w:type="gram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,а</w:t>
            </w:r>
            <w:proofErr w:type="gram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 т/час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расчетная присоединенная тепловая нагрузка потребителей, Гкал/</w:t>
            </w:r>
            <w:proofErr w:type="gram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ч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Завод-изготовитель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Год ввода в эксплуатацию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Вид топлива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Тип ХВО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Тип автоматики регулирования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Тип деаэраторов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Наличие и тип охладителей 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выпара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Учет отпуска тепловой энергии, т</w:t>
            </w: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пы приборов учета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Тип экономайзера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E7D98">
              <w:rPr>
                <w:rFonts w:ascii="Times New Roman" w:hAnsi="Times New Roman" w:cs="Times New Roman"/>
                <w:b/>
              </w:rPr>
              <w:t>ТеплоЭнергоСбыт</w:t>
            </w:r>
            <w:proofErr w:type="spellEnd"/>
            <w:r w:rsidRPr="00AE7D9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E7D98" w:rsidRPr="00AE7D98" w:rsidTr="0056538C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Котельная №10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PROTHERM 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Bison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 NO 2400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2,064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10,27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Protherm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Скалица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 (Словакия)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Na</w:t>
            </w:r>
            <w:proofErr w:type="spellEnd"/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- </w:t>
            </w:r>
            <w:proofErr w:type="spellStart"/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катионитовый</w:t>
            </w:r>
            <w:proofErr w:type="spellEnd"/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фильтр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Частотные преобраз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ватели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СТП-941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56538C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ED0D31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6538C">
              <w:rPr>
                <w:rFonts w:ascii="Times New Roman" w:hAnsi="Times New Roman" w:cs="Times New Roman"/>
                <w:sz w:val="20"/>
                <w:szCs w:val="18"/>
                <w:shd w:val="clear" w:color="auto" w:fill="FFFFFF" w:themeFill="background1"/>
              </w:rPr>
              <w:t>Водогрейный</w:t>
            </w:r>
            <w:proofErr w:type="gramEnd"/>
            <w:r w:rsidRPr="0056538C">
              <w:rPr>
                <w:rFonts w:ascii="Times New Roman" w:hAnsi="Times New Roman" w:cs="Times New Roman"/>
                <w:sz w:val="20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56538C">
              <w:rPr>
                <w:rFonts w:ascii="Times New Roman" w:hAnsi="Times New Roman" w:cs="Times New Roman"/>
                <w:sz w:val="20"/>
                <w:szCs w:val="18"/>
                <w:shd w:val="clear" w:color="auto" w:fill="FFFFFF" w:themeFill="background1"/>
              </w:rPr>
              <w:t>Термотехник</w:t>
            </w:r>
            <w:proofErr w:type="spellEnd"/>
            <w:r w:rsidRPr="0056538C">
              <w:rPr>
                <w:rFonts w:ascii="Times New Roman" w:hAnsi="Times New Roman" w:cs="Times New Roman"/>
                <w:sz w:val="20"/>
                <w:szCs w:val="18"/>
                <w:shd w:val="clear" w:color="auto" w:fill="FFFFFF" w:themeFill="background1"/>
              </w:rPr>
              <w:t xml:space="preserve"> типа</w:t>
            </w:r>
            <w:r w:rsidRPr="00ED0D31">
              <w:rPr>
                <w:rFonts w:ascii="Times New Roman" w:hAnsi="Times New Roman" w:cs="Times New Roman"/>
                <w:sz w:val="20"/>
                <w:szCs w:val="18"/>
              </w:rPr>
              <w:t xml:space="preserve"> ТТ100 №3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D0D31">
              <w:rPr>
                <w:rFonts w:ascii="Times New Roman" w:hAnsi="Times New Roman" w:cs="Times New Roman"/>
                <w:sz w:val="20"/>
                <w:szCs w:val="18"/>
              </w:rPr>
              <w:t>2,150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ED0D31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D0D31">
              <w:rPr>
                <w:rFonts w:ascii="Times New Roman" w:hAnsi="Times New Roman" w:cs="Times New Roman"/>
                <w:sz w:val="20"/>
                <w:szCs w:val="18"/>
              </w:rPr>
              <w:t>ЭНТРОРОС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ED0D31" w:rsidRDefault="00BE439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D0D31">
              <w:rPr>
                <w:rFonts w:ascii="Times New Roman" w:hAnsi="Times New Roman" w:cs="Times New Roman"/>
                <w:sz w:val="20"/>
                <w:szCs w:val="18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D31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b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 КВ-4,0-115 №4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4,000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БиКЗ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 г.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1999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 КВГМ-4,65-115 №5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4,000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ООО ПК "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Прогресс-Энерго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"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 КВГМ-4,65-115 №6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4,000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ООО ПК "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Прогресс-Энерго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"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 КВГМ-4,65-115 №7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4,000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ООО ПК "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Прогресс-Энерго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"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 КВГМ-4,65-115 №8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4,000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ООО ПК "</w:t>
            </w:r>
            <w:proofErr w:type="spellStart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Прогресс-Энерго</w:t>
            </w:r>
            <w:proofErr w:type="spellEnd"/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"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785B3F" w:rsidP="0019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№ 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Паровой ДКВР 10/13 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7/20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20,37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2-х ступенчатое </w:t>
            </w: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Na-катионирование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ЭБ1-330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Паровой ДКВР 10/13  №2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7/20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ЭБ1-330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Паровой ДКВР 10/13  №3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7/20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ЭБ1-330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785B3F" w:rsidP="00AE7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ДРСУ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Сибирь-7М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Самовар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ДСА-25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ОВА-2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Сибирь-7М №2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Самовар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 № 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ДКВР 6,5/7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AE7D98" w:rsidRPr="00AE7D98" w:rsidRDefault="00AE7D98" w:rsidP="00AE7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Na-к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тион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ДКВР 6,5/7 №2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ДКВР 6,5/7 №3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Паровой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ДЕ 16/14 №4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ЭБ1-330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Паровой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ДЕ 16/14 №5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котельный завод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. Бийск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ЭБ1-330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 № 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ТТ100 №3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8,57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"ЭНТРОРОС" г. Санкт-Петербург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ТТ100 №4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"ЭНТРОРОС" г. Санкт-Петербург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 xml:space="preserve">Водогрейный 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ТТ100 №5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"ЭНТРОРОС" г. Санкт-Петербург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 № 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КВр-1,25-95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Прогресс-энерго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" г. Барнаул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Na-катионирование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КВр-1,25-95 №2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Прогресс-энерго</w:t>
            </w:r>
            <w:proofErr w:type="spell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" г. Барнаул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 № 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100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2,53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"ЭНТРОРОС" г. Санкт-Петербург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Na-катионирование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100 №2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"ЭНТРОРОС" г. Санкт-Петербург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100 №3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ООО "ЭНТРОРОС" г. Санкт-Петербург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 № 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КВ 0,63  №1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Самовар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КВ 0,63  №2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Самовар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Котельная  № 12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КВ 0,63  №3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Самовар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E7D98" w:rsidRPr="00AE7D98" w:rsidTr="00F00A57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98">
              <w:rPr>
                <w:rFonts w:ascii="Times New Roman" w:hAnsi="Times New Roman" w:cs="Times New Roman"/>
                <w:sz w:val="20"/>
                <w:szCs w:val="18"/>
              </w:rPr>
              <w:t>Водогрейный</w:t>
            </w: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 xml:space="preserve"> КВ 0,63  №4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Самовар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sz w:val="16"/>
                <w:szCs w:val="16"/>
              </w:rPr>
              <w:t>к/у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7D98" w:rsidRPr="00AE7D98" w:rsidRDefault="00AE7D98" w:rsidP="00AE7D9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D98" w:rsidRPr="00AE7D98" w:rsidRDefault="00AE7D98" w:rsidP="00AE7D98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AE7D98" w:rsidRPr="00AE7D98" w:rsidRDefault="00AE7D98" w:rsidP="00AE7D98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AE7D98" w:rsidRPr="00AE7D98" w:rsidRDefault="00AE7D98" w:rsidP="00AE7D98">
      <w:pPr>
        <w:spacing w:after="0" w:line="240" w:lineRule="auto"/>
        <w:rPr>
          <w:rFonts w:ascii="Times New Roman" w:hAnsi="Times New Roman" w:cs="Times New Roman"/>
        </w:rPr>
        <w:sectPr w:rsidR="00AE7D98" w:rsidRPr="00AE7D98" w:rsidSect="00F00A57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E7D98" w:rsidRPr="00F43E1F" w:rsidRDefault="00F43E1F" w:rsidP="005653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3E1F">
        <w:rPr>
          <w:rFonts w:ascii="Times New Roman" w:hAnsi="Times New Roman" w:cs="Times New Roman"/>
          <w:b/>
          <w:sz w:val="28"/>
        </w:rPr>
        <w:lastRenderedPageBreak/>
        <w:t>5</w:t>
      </w:r>
      <w:r w:rsidRPr="0056538C">
        <w:rPr>
          <w:rFonts w:ascii="Times New Roman" w:hAnsi="Times New Roman" w:cs="Times New Roman"/>
          <w:b/>
          <w:sz w:val="28"/>
        </w:rPr>
        <w:t>.2. Выработка тепловой энергии котельными</w:t>
      </w:r>
      <w:r w:rsidR="008B26F7" w:rsidRPr="0056538C">
        <w:rPr>
          <w:rFonts w:ascii="Times New Roman" w:hAnsi="Times New Roman" w:cs="Times New Roman"/>
          <w:b/>
          <w:sz w:val="28"/>
        </w:rPr>
        <w:t>, полезный отпуск тепловой энергии потребителю</w:t>
      </w:r>
    </w:p>
    <w:p w:rsidR="00F43E1F" w:rsidRDefault="00F43E1F" w:rsidP="0056538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56538C">
        <w:rPr>
          <w:rFonts w:ascii="Times New Roman" w:hAnsi="Times New Roman" w:cs="Times New Roman"/>
          <w:b/>
          <w:bCs/>
          <w:sz w:val="24"/>
          <w:szCs w:val="24"/>
        </w:rPr>
        <w:t>Таблица 5.2.</w:t>
      </w:r>
    </w:p>
    <w:p w:rsidR="00F43E1F" w:rsidRPr="00AE7D98" w:rsidRDefault="00F43E1F" w:rsidP="00AE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804"/>
        <w:gridCol w:w="5496"/>
        <w:gridCol w:w="1477"/>
        <w:gridCol w:w="1732"/>
        <w:gridCol w:w="29"/>
        <w:gridCol w:w="1379"/>
        <w:gridCol w:w="1602"/>
        <w:gridCol w:w="1401"/>
      </w:tblGrid>
      <w:tr w:rsidR="00AE7D98" w:rsidRPr="00AE7D98" w:rsidTr="00FB108C">
        <w:trPr>
          <w:trHeight w:val="315"/>
          <w:tblHeader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Наименование к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тельной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Тип котла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Год ввода в эк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плуатацию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2019 год</w:t>
            </w:r>
          </w:p>
        </w:tc>
      </w:tr>
      <w:tr w:rsidR="00AE7D98" w:rsidRPr="00AE7D98" w:rsidTr="00785B3F">
        <w:trPr>
          <w:trHeight w:val="1362"/>
          <w:tblHeader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FB108C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08C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Полезный о</w:t>
            </w:r>
            <w:r w:rsidRPr="00FB108C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т</w:t>
            </w:r>
            <w:r w:rsidRPr="00FB108C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пуск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расход на со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б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ственные ну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ж</w:t>
            </w: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ды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потери в сетях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Всего</w:t>
            </w:r>
          </w:p>
        </w:tc>
      </w:tr>
      <w:tr w:rsidR="00AE7D98" w:rsidRPr="00AE7D98" w:rsidTr="00F00A5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«ТЭС»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Котельная №10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PROTHERM </w:t>
            </w:r>
            <w:proofErr w:type="spellStart"/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Bison</w:t>
            </w:r>
            <w:proofErr w:type="spellEnd"/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NO 2400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7501,4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1290,6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8966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292051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05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Термотехник</w:t>
            </w:r>
            <w:proofErr w:type="spellEnd"/>
            <w:r w:rsidRPr="0029205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типа ТТ100 №3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292051" w:rsidRDefault="00276BA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05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31">
              <w:rPr>
                <w:rFonts w:ascii="Times New Roman" w:hAnsi="Times New Roman" w:cs="Times New Roman"/>
                <w:sz w:val="20"/>
                <w:szCs w:val="16"/>
              </w:rPr>
              <w:t>10518,1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31">
              <w:rPr>
                <w:rFonts w:ascii="Times New Roman" w:hAnsi="Times New Roman" w:cs="Times New Roman"/>
                <w:sz w:val="20"/>
                <w:szCs w:val="16"/>
              </w:rPr>
              <w:t>244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31">
              <w:rPr>
                <w:rFonts w:ascii="Times New Roman" w:hAnsi="Times New Roman" w:cs="Times New Roman"/>
                <w:sz w:val="20"/>
                <w:szCs w:val="16"/>
              </w:rPr>
              <w:t>1809,6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ED0D31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31">
              <w:rPr>
                <w:rFonts w:ascii="Times New Roman" w:hAnsi="Times New Roman" w:cs="Times New Roman"/>
                <w:sz w:val="20"/>
                <w:szCs w:val="16"/>
              </w:rPr>
              <w:t>12571,7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КВ-4,0-115 №4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1999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14743,2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2536,6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17621,8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КВГМ-4,65-115 №5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2014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КВГМ-4,65-115 №6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2014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КВГМ-4,65-115 №7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2015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КВГМ-4,65-115 №8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2015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</w:tr>
      <w:tr w:rsidR="00AE7D98" w:rsidRPr="00AE7D98" w:rsidTr="008B26F7">
        <w:trPr>
          <w:trHeight w:val="30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</w:rPr>
              <w:t>Итого п</w:t>
            </w:r>
            <w:proofErr w:type="gramStart"/>
            <w:r w:rsidRPr="00AE7D98">
              <w:rPr>
                <w:rFonts w:ascii="Times New Roman" w:hAnsi="Times New Roman" w:cs="Times New Roman"/>
                <w:b/>
                <w:bCs/>
                <w:color w:val="000000"/>
              </w:rPr>
              <w:t>о ООО</w:t>
            </w:r>
            <w:proofErr w:type="gramEnd"/>
            <w:r w:rsidRPr="00AE7D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"ТЭС"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32762,6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760,1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5636,9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39159,5</w:t>
            </w:r>
          </w:p>
        </w:tc>
      </w:tr>
      <w:tr w:rsidR="00AE7D98" w:rsidRPr="00AE7D98" w:rsidTr="00F00A5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98" w:rsidRPr="00197335" w:rsidRDefault="00785B3F" w:rsidP="0019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№ 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7D98">
              <w:rPr>
                <w:rFonts w:ascii="Times New Roman" w:hAnsi="Times New Roman" w:cs="Times New Roman"/>
                <w:color w:val="000000"/>
                <w:szCs w:val="16"/>
              </w:rPr>
              <w:t>ДКВР 10/13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D98">
              <w:rPr>
                <w:rFonts w:ascii="Times New Roman" w:hAnsi="Times New Roman" w:cs="Times New Roman"/>
                <w:color w:val="000000"/>
                <w:szCs w:val="16"/>
              </w:rPr>
              <w:t>1975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9818,7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460,1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1649,9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11928,7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7D98">
              <w:rPr>
                <w:rFonts w:ascii="Times New Roman" w:hAnsi="Times New Roman" w:cs="Times New Roman"/>
                <w:color w:val="000000"/>
                <w:szCs w:val="16"/>
              </w:rPr>
              <w:t>ДКВР 10/13 №2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D98">
              <w:rPr>
                <w:rFonts w:ascii="Times New Roman" w:hAnsi="Times New Roman" w:cs="Times New Roman"/>
                <w:color w:val="000000"/>
                <w:szCs w:val="16"/>
              </w:rPr>
              <w:t>1975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15595,1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730,7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2620,6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18946,4</w:t>
            </w:r>
          </w:p>
        </w:tc>
      </w:tr>
      <w:tr w:rsidR="00AE7D98" w:rsidRPr="00AE7D98" w:rsidTr="008B26F7">
        <w:trPr>
          <w:trHeight w:val="300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7D98">
              <w:rPr>
                <w:rFonts w:ascii="Times New Roman" w:hAnsi="Times New Roman" w:cs="Times New Roman"/>
                <w:color w:val="000000"/>
                <w:szCs w:val="16"/>
              </w:rPr>
              <w:t>ДКВР 10/13 №3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D98">
              <w:rPr>
                <w:rFonts w:ascii="Times New Roman" w:hAnsi="Times New Roman" w:cs="Times New Roman"/>
                <w:color w:val="000000"/>
                <w:szCs w:val="16"/>
              </w:rPr>
              <w:t>1975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15571,2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729,6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2616,5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18917,3</w:t>
            </w:r>
          </w:p>
        </w:tc>
      </w:tr>
      <w:tr w:rsidR="00AE7D98" w:rsidRPr="00AE7D98" w:rsidTr="008B26F7">
        <w:trPr>
          <w:trHeight w:val="30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1973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по </w:t>
            </w:r>
            <w:r w:rsidR="00785B3F"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40985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1920,4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6887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49792,4</w:t>
            </w:r>
          </w:p>
        </w:tc>
      </w:tr>
      <w:tr w:rsidR="00AE7D98" w:rsidRPr="00AE7D98" w:rsidTr="00F00A5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98" w:rsidRPr="00197335" w:rsidRDefault="00785B3F" w:rsidP="0019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ДРСУ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Сибирь-7М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1047,6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Сибирь-7М №2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1024,5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1893,</w:t>
            </w:r>
            <w:r w:rsidR="008B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2072,1</w:t>
            </w:r>
          </w:p>
        </w:tc>
      </w:tr>
      <w:tr w:rsidR="00DF2342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FB10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отел</w:t>
            </w: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ьная  № 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ДКВР 6,5/7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18893,9</w:t>
            </w:r>
          </w:p>
        </w:tc>
      </w:tr>
      <w:tr w:rsidR="00DF2342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ДКВР 6,5/7 №2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1071,4</w:t>
            </w:r>
          </w:p>
        </w:tc>
      </w:tr>
      <w:tr w:rsidR="00DF2342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ДКВР 6,5/7 №3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19461</w:t>
            </w:r>
          </w:p>
        </w:tc>
      </w:tr>
      <w:tr w:rsidR="00DF2342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 16/14 №4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8110,5</w:t>
            </w:r>
          </w:p>
        </w:tc>
      </w:tr>
      <w:tr w:rsidR="00DF2342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 16/14 №5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4181,3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5031,5</w:t>
            </w:r>
          </w:p>
        </w:tc>
      </w:tr>
      <w:tr w:rsidR="00DF2342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2" w:rsidRPr="00AE7D98" w:rsidRDefault="00DF2342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FB108C" w:rsidRDefault="00DF2342" w:rsidP="00934F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FB108C" w:rsidRDefault="00DF2342" w:rsidP="008B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43685,</w:t>
            </w:r>
            <w:r w:rsidR="008B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FB108C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2774,1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FB108C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6108,8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FB108C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52568,3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 № 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ТТ100 №3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8612,7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9647,6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ТТ100 №4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3231,5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ТТ100 №5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8C" w:rsidRPr="00AE7D98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7709,5</w:t>
            </w:r>
          </w:p>
        </w:tc>
      </w:tr>
      <w:tr w:rsidR="00FB108C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AE7D98" w:rsidRDefault="00FB108C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B108C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18379,9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1941,2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8C" w:rsidRPr="00FB108C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20588,6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 № 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КВр-1,25-95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2956,3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КВр-1,25-95 №2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4010,5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6966,8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 № 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</w:t>
            </w:r>
            <w:proofErr w:type="gramEnd"/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</w:t>
            </w:r>
            <w:proofErr w:type="gramEnd"/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№2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</w:t>
            </w:r>
            <w:proofErr w:type="gramEnd"/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№3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5640,2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8B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6742,</w:t>
            </w:r>
            <w:r w:rsidR="008B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1859,0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8829,4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 № 11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0,63  №1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0,63  №2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570,0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 № 12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0,63  №3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363,1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0,63  №4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</w:tr>
      <w:tr w:rsidR="00F823DF" w:rsidRPr="00AE7D98" w:rsidTr="008B26F7">
        <w:trPr>
          <w:trHeight w:val="30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котельной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AE7D98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DF" w:rsidRPr="00F823DF" w:rsidRDefault="00F823DF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632,1</w:t>
            </w:r>
          </w:p>
        </w:tc>
      </w:tr>
      <w:tr w:rsidR="00DF2342" w:rsidRPr="00AE7D98" w:rsidTr="008B26F7">
        <w:trPr>
          <w:trHeight w:val="30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AE7D98" w:rsidRDefault="00DF2342" w:rsidP="00AE7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Покупная тепловая энергия (3 участок)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AE7D98" w:rsidRDefault="007315FB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6041,0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F6" w:rsidRPr="00981FF6" w:rsidRDefault="007D0823" w:rsidP="00981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1397,7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2" w:rsidRPr="00AE7D98" w:rsidRDefault="00DF2342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7438,7</w:t>
            </w:r>
          </w:p>
        </w:tc>
      </w:tr>
      <w:tr w:rsidR="007D0823" w:rsidRPr="00AE7D98" w:rsidTr="008B26F7">
        <w:trPr>
          <w:trHeight w:val="30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AE7D98" w:rsidRDefault="000C56DF" w:rsidP="000C5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</w:t>
            </w:r>
            <w:r w:rsidR="007D0823" w:rsidRPr="00AE7D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по </w:t>
            </w:r>
            <w:r w:rsidR="00785B3F"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56538C" w:rsidRDefault="007D0823" w:rsidP="0056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82768,41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56538C" w:rsidRDefault="007D0823" w:rsidP="0056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3783,5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56538C" w:rsidRDefault="007D0823" w:rsidP="0056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13114,2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56538C" w:rsidRDefault="007D0823" w:rsidP="0056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99666</w:t>
            </w:r>
          </w:p>
        </w:tc>
      </w:tr>
      <w:tr w:rsidR="0056538C" w:rsidRPr="00AE7D98" w:rsidTr="008B26F7">
        <w:trPr>
          <w:trHeight w:val="30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8C" w:rsidRPr="0056538C" w:rsidRDefault="0056538C" w:rsidP="005653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5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</w:t>
            </w:r>
            <w:r w:rsidR="007173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65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 по МКП «ТЕПЛО»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8C" w:rsidRPr="007D0823" w:rsidRDefault="0056538C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123753,41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8C" w:rsidRPr="007D0823" w:rsidRDefault="0056538C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5703,9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8C" w:rsidRPr="007D0823" w:rsidRDefault="0056538C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20001,2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8C" w:rsidRPr="007D0823" w:rsidRDefault="0056538C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149458,4</w:t>
            </w:r>
          </w:p>
        </w:tc>
      </w:tr>
      <w:tr w:rsidR="007D0823" w:rsidRPr="00AE7D98" w:rsidTr="008B26F7">
        <w:trPr>
          <w:trHeight w:val="30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AE7D98" w:rsidRDefault="007D0823" w:rsidP="007D0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9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городскому поселению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7D0823" w:rsidRDefault="007D0823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156516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7D0823" w:rsidRDefault="007D0823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7D0823" w:rsidRDefault="007D0823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25638,1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23" w:rsidRPr="007D0823" w:rsidRDefault="007D0823" w:rsidP="007D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188617,9</w:t>
            </w:r>
          </w:p>
        </w:tc>
      </w:tr>
    </w:tbl>
    <w:p w:rsidR="00F66836" w:rsidRPr="00637AB8" w:rsidRDefault="00F66836" w:rsidP="00F6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Динамика в</w:t>
      </w:r>
      <w:r w:rsidRPr="00637AB8">
        <w:rPr>
          <w:rFonts w:ascii="Times New Roman" w:hAnsi="Times New Roman" w:cs="Times New Roman"/>
          <w:b/>
          <w:sz w:val="28"/>
        </w:rPr>
        <w:t>ыработк</w:t>
      </w:r>
      <w:r>
        <w:rPr>
          <w:rFonts w:ascii="Times New Roman" w:hAnsi="Times New Roman" w:cs="Times New Roman"/>
          <w:b/>
          <w:sz w:val="28"/>
        </w:rPr>
        <w:t>и</w:t>
      </w:r>
      <w:r w:rsidRPr="00637AB8">
        <w:rPr>
          <w:rFonts w:ascii="Times New Roman" w:hAnsi="Times New Roman" w:cs="Times New Roman"/>
          <w:b/>
          <w:sz w:val="28"/>
        </w:rPr>
        <w:t xml:space="preserve"> тепловой энергии котельными и отпуск потребителю (полезный отпуск)</w:t>
      </w:r>
    </w:p>
    <w:p w:rsidR="00F66836" w:rsidRPr="00637AB8" w:rsidRDefault="00F66836" w:rsidP="00F668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637AB8">
        <w:rPr>
          <w:rFonts w:ascii="Times New Roman" w:hAnsi="Times New Roman" w:cs="Times New Roman"/>
          <w:sz w:val="28"/>
        </w:rPr>
        <w:t>аблица 5.3.</w:t>
      </w:r>
    </w:p>
    <w:tbl>
      <w:tblPr>
        <w:tblW w:w="5000" w:type="pct"/>
        <w:tblLook w:val="04A0"/>
      </w:tblPr>
      <w:tblGrid>
        <w:gridCol w:w="2675"/>
        <w:gridCol w:w="1710"/>
        <w:gridCol w:w="1619"/>
        <w:gridCol w:w="1619"/>
        <w:gridCol w:w="1555"/>
        <w:gridCol w:w="1368"/>
        <w:gridCol w:w="1446"/>
        <w:gridCol w:w="1241"/>
        <w:gridCol w:w="1446"/>
        <w:gridCol w:w="1241"/>
      </w:tblGrid>
      <w:tr w:rsidR="00F66836" w:rsidRPr="00637AB8" w:rsidTr="00F66836">
        <w:trPr>
          <w:trHeight w:val="1545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 тепловой энергии</w:t>
            </w:r>
            <w:r w:rsidR="00981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981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81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требителю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F6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тепловой энергии к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</w:t>
            </w:r>
          </w:p>
          <w:p w:rsidR="00F6683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(покупка)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энергии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потребителю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F6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тепловой энергии котельной</w:t>
            </w:r>
            <w:r w:rsidR="00981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683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(покупка)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ловой эне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бителю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тепловой энергии котельной</w:t>
            </w:r>
          </w:p>
          <w:p w:rsidR="00981FF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(покупка)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ловой эне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бителю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тепловой энергии котельной</w:t>
            </w:r>
          </w:p>
          <w:p w:rsidR="00981FF6" w:rsidRPr="00637AB8" w:rsidRDefault="00981FF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(покупка)</w:t>
            </w:r>
          </w:p>
        </w:tc>
      </w:tr>
      <w:tr w:rsidR="00F66836" w:rsidRPr="00637AB8" w:rsidTr="00F66836">
        <w:trPr>
          <w:trHeight w:val="361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"ТЭС"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45E29" w:rsidRPr="00637AB8" w:rsidTr="00DF2342">
        <w:trPr>
          <w:trHeight w:val="30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32762,6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39159,5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39159,5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32762,6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39159,5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32762,6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39159,5</w:t>
            </w:r>
          </w:p>
        </w:tc>
      </w:tr>
      <w:tr w:rsidR="00F66836" w:rsidRPr="00637AB8" w:rsidTr="00F66836">
        <w:trPr>
          <w:trHeight w:val="39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36" w:rsidRPr="00637AB8" w:rsidRDefault="00785B3F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E29" w:rsidRPr="00637AB8" w:rsidTr="00DF2342">
        <w:trPr>
          <w:trHeight w:val="315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 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40985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49792,4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49792,4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49792,4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49792,4</w:t>
            </w:r>
          </w:p>
        </w:tc>
      </w:tr>
      <w:tr w:rsidR="00F66836" w:rsidRPr="00637AB8" w:rsidTr="00F66836">
        <w:trPr>
          <w:trHeight w:val="315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36" w:rsidRPr="00637AB8" w:rsidRDefault="00785B3F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36" w:rsidRPr="00637AB8" w:rsidRDefault="00F66836" w:rsidP="00F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5FB" w:rsidRPr="00637AB8" w:rsidTr="00DF2342">
        <w:trPr>
          <w:trHeight w:val="315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FB" w:rsidRPr="00637AB8" w:rsidRDefault="007315FB" w:rsidP="007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ДРСУ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FB" w:rsidRPr="00637AB8" w:rsidRDefault="007315FB" w:rsidP="007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FB" w:rsidRPr="00637AB8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FB" w:rsidRPr="00637AB8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B" w:rsidRPr="00637AB8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B" w:rsidRPr="00637AB8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B" w:rsidRPr="007315FB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B" w:rsidRPr="007315FB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B" w:rsidRPr="007315FB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B" w:rsidRPr="007315FB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2704,2</w:t>
            </w:r>
          </w:p>
        </w:tc>
      </w:tr>
      <w:tr w:rsidR="00845E29" w:rsidRPr="00637AB8" w:rsidTr="00DF2342">
        <w:trPr>
          <w:trHeight w:val="228"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 № 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43685,3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52568,3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52568,3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52568,3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52568,3</w:t>
            </w:r>
          </w:p>
        </w:tc>
      </w:tr>
      <w:tr w:rsidR="00845E29" w:rsidRPr="00637AB8" w:rsidTr="00DF2342">
        <w:trPr>
          <w:trHeight w:val="299"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 № 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20588,6</w:t>
            </w:r>
          </w:p>
        </w:tc>
      </w:tr>
      <w:tr w:rsidR="00845E29" w:rsidRPr="00637AB8" w:rsidTr="00DF2342">
        <w:trPr>
          <w:trHeight w:val="270"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 № 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6966,8</w:t>
            </w:r>
          </w:p>
        </w:tc>
      </w:tr>
      <w:tr w:rsidR="00845E29" w:rsidRPr="00637AB8" w:rsidTr="00DF2342">
        <w:trPr>
          <w:trHeight w:val="270"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 № 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8829,4</w:t>
            </w:r>
          </w:p>
        </w:tc>
      </w:tr>
      <w:tr w:rsidR="00845E29" w:rsidRPr="00637AB8" w:rsidTr="00DF2342">
        <w:trPr>
          <w:trHeight w:val="270"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 № 11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845E29" w:rsidRPr="00637AB8" w:rsidTr="00DF2342">
        <w:trPr>
          <w:trHeight w:val="415"/>
        </w:trPr>
        <w:tc>
          <w:tcPr>
            <w:tcW w:w="8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E29" w:rsidRPr="00637AB8" w:rsidRDefault="00DF2342" w:rsidP="00DF2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  <w:r w:rsidR="00845E29"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</w:t>
            </w:r>
          </w:p>
        </w:tc>
        <w:tc>
          <w:tcPr>
            <w:tcW w:w="5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9" w:rsidRPr="00637AB8" w:rsidRDefault="00845E29" w:rsidP="0084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845E29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7315FB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0*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7315FB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0*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7315FB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0*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29" w:rsidRPr="00637AB8" w:rsidRDefault="007315FB" w:rsidP="0084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0*</w:t>
            </w:r>
          </w:p>
        </w:tc>
      </w:tr>
      <w:tr w:rsidR="003B4B2B" w:rsidRPr="00637AB8" w:rsidTr="00DF2342">
        <w:trPr>
          <w:trHeight w:val="27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B2B" w:rsidRPr="00637AB8" w:rsidRDefault="003B4B2B" w:rsidP="0098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тепл</w:t>
            </w:r>
            <w:r w:rsidR="00981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81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2B" w:rsidRPr="00637AB8" w:rsidRDefault="003B4B2B" w:rsidP="003B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участок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B" w:rsidRPr="00637AB8" w:rsidRDefault="007315F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B" w:rsidRPr="00637AB8" w:rsidRDefault="00981FF6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7438,7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637AB8" w:rsidRDefault="007315F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637AB8" w:rsidRDefault="003B4B2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637AB8" w:rsidRDefault="007315F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637AB8" w:rsidRDefault="003B4B2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637AB8" w:rsidRDefault="007315F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637AB8" w:rsidRDefault="003B4B2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7438,7</w:t>
            </w:r>
          </w:p>
        </w:tc>
      </w:tr>
      <w:tr w:rsidR="003B4B2B" w:rsidRPr="00AE6D3D" w:rsidTr="00F66836">
        <w:trPr>
          <w:trHeight w:val="27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2B" w:rsidRPr="00637AB8" w:rsidRDefault="003B4B2B" w:rsidP="003B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2B" w:rsidRPr="00AE6D3D" w:rsidRDefault="007D0823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82768,41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2B" w:rsidRPr="00AE6D3D" w:rsidRDefault="007D0823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99666,1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AE6D3D" w:rsidRDefault="00FD54C7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82768,41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AE6D3D" w:rsidRDefault="003B4B2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99666,1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AE6D3D" w:rsidRDefault="00FD54C7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82768,41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AE6D3D" w:rsidRDefault="003B4B2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99666,1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AE6D3D" w:rsidRDefault="00FD54C7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82768,41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B" w:rsidRPr="00AE6D3D" w:rsidRDefault="003B4B2B" w:rsidP="003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99666,1</w:t>
            </w:r>
          </w:p>
        </w:tc>
      </w:tr>
      <w:tr w:rsidR="003B4B2B" w:rsidRPr="00637AB8" w:rsidTr="00F66836">
        <w:trPr>
          <w:trHeight w:val="27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2B" w:rsidRPr="00637AB8" w:rsidRDefault="003B4B2B" w:rsidP="003B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</w:t>
            </w:r>
            <w:proofErr w:type="gramStart"/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3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Топки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2B" w:rsidRPr="00FD54C7" w:rsidRDefault="007D0823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156516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2B" w:rsidRPr="00FD54C7" w:rsidRDefault="003B4B2B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188618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B" w:rsidRPr="00FD54C7" w:rsidRDefault="00FD54C7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156516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B" w:rsidRPr="00FD54C7" w:rsidRDefault="003B4B2B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188618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B" w:rsidRPr="00FD54C7" w:rsidRDefault="00FD54C7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156516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B" w:rsidRPr="00FD54C7" w:rsidRDefault="003B4B2B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188618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B" w:rsidRPr="00FD54C7" w:rsidRDefault="00FD54C7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156516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B" w:rsidRPr="00FD54C7" w:rsidRDefault="003B4B2B" w:rsidP="00F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4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188618</w:t>
            </w:r>
          </w:p>
        </w:tc>
      </w:tr>
    </w:tbl>
    <w:p w:rsidR="007315FB" w:rsidRPr="00E92E58" w:rsidRDefault="007315FB" w:rsidP="0073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92E58">
        <w:rPr>
          <w:rFonts w:ascii="Times New Roman" w:hAnsi="Times New Roman" w:cs="Times New Roman"/>
          <w:sz w:val="20"/>
          <w:szCs w:val="24"/>
        </w:rPr>
        <w:t>* в связи с переключением потребителей на котельную «ДРСУ» в 2020 году и  исключением котельной № 12 из схемы теплоснабжения.</w:t>
      </w:r>
    </w:p>
    <w:p w:rsidR="00F66836" w:rsidRDefault="00F66836" w:rsidP="00F66836">
      <w:pPr>
        <w:rPr>
          <w:rFonts w:ascii="Times New Roman" w:hAnsi="Times New Roman" w:cs="Times New Roman"/>
        </w:rPr>
      </w:pPr>
    </w:p>
    <w:p w:rsidR="00F66836" w:rsidRDefault="00F66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4" w:name="_GoBack"/>
      <w:bookmarkEnd w:id="4"/>
    </w:p>
    <w:p w:rsidR="006D01DD" w:rsidRPr="00126F6E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126F6E">
        <w:rPr>
          <w:rFonts w:ascii="Times New Roman" w:hAnsi="Times New Roman" w:cs="Times New Roman"/>
          <w:b/>
          <w:bCs/>
          <w:sz w:val="28"/>
          <w:szCs w:val="28"/>
        </w:rPr>
        <w:t>Перспективные топливные балансы</w:t>
      </w:r>
    </w:p>
    <w:p w:rsidR="00D05B3F" w:rsidRDefault="00D05B3F" w:rsidP="003D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</w:t>
      </w:r>
      <w:r w:rsidR="006D01DD" w:rsidRPr="00B8117F">
        <w:rPr>
          <w:rFonts w:ascii="Times New Roman" w:hAnsi="Times New Roman" w:cs="Times New Roman"/>
          <w:b/>
          <w:bCs/>
          <w:sz w:val="23"/>
          <w:szCs w:val="23"/>
        </w:rPr>
        <w:t xml:space="preserve">асход условного топлива на </w:t>
      </w:r>
      <w:r>
        <w:rPr>
          <w:rFonts w:ascii="Times New Roman" w:hAnsi="Times New Roman" w:cs="Times New Roman"/>
          <w:b/>
          <w:bCs/>
          <w:sz w:val="23"/>
          <w:szCs w:val="23"/>
        </w:rPr>
        <w:t>котельных городского поселения Топки</w:t>
      </w:r>
    </w:p>
    <w:p w:rsidR="00D05B3F" w:rsidRDefault="00F43E1F" w:rsidP="00F4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B8117F">
        <w:rPr>
          <w:rFonts w:ascii="Times New Roman" w:hAnsi="Times New Roman" w:cs="Times New Roman"/>
          <w:b/>
          <w:bCs/>
          <w:sz w:val="23"/>
          <w:szCs w:val="23"/>
        </w:rPr>
        <w:t>Таблица 6.1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43E1F" w:rsidRDefault="00F43E1F" w:rsidP="00D0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Look w:val="04A0"/>
      </w:tblPr>
      <w:tblGrid>
        <w:gridCol w:w="834"/>
        <w:gridCol w:w="11571"/>
        <w:gridCol w:w="1872"/>
        <w:gridCol w:w="1643"/>
      </w:tblGrid>
      <w:tr w:rsidR="00D05B3F" w:rsidRPr="00D05B3F" w:rsidTr="00D05B3F">
        <w:trPr>
          <w:trHeight w:val="675"/>
          <w:tblHeader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единица измерения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D05B3F" w:rsidRPr="00D05B3F" w:rsidTr="00D05B3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ТеплоЭнергоСбыт</w:t>
            </w:r>
            <w:proofErr w:type="spellEnd"/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№10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39159,51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154,93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760,05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1,94</w:t>
            </w:r>
          </w:p>
        </w:tc>
      </w:tr>
      <w:tr w:rsidR="00D05B3F" w:rsidRPr="00276BA8" w:rsidTr="00276BA8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276BA8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76BA8">
              <w:rPr>
                <w:rFonts w:ascii="Times New Roman" w:hAnsi="Times New Roman" w:cs="Times New Roman"/>
                <w:bCs/>
                <w:color w:val="000000"/>
                <w:sz w:val="20"/>
              </w:rPr>
              <w:t>38399,46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158</w:t>
            </w:r>
          </w:p>
        </w:tc>
      </w:tr>
      <w:tr w:rsidR="00D05B3F" w:rsidRPr="00D05B3F" w:rsidTr="00D05B3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B3F" w:rsidRPr="00D05B3F" w:rsidRDefault="00785B3F" w:rsidP="0019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№8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49792,43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165,58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1920,42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3,86</w:t>
            </w:r>
          </w:p>
        </w:tc>
      </w:tr>
      <w:tr w:rsidR="00D05B3F" w:rsidRPr="00D05B3F" w:rsidTr="00276BA8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47872,01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bCs/>
                <w:color w:val="000000"/>
                <w:sz w:val="20"/>
              </w:rPr>
              <w:t>168,7</w:t>
            </w:r>
          </w:p>
        </w:tc>
      </w:tr>
      <w:tr w:rsidR="00D05B3F" w:rsidRPr="00D05B3F" w:rsidTr="00D05B3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B3F" w:rsidRPr="00D05B3F" w:rsidRDefault="0078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ДРСУ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2072,11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222,97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91,75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4,43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1980,35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233,31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</w:t>
            </w: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ная №2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52568,35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164,5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2774,2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5,28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49794,15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173,67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№3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20588,61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155,62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267,38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1,3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20321,23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157,67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6966,89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225,74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319,49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4,59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6647,39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236,59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№6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8829,41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156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228,28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2,59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8601,13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160,15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Котельная №11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569,95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223,77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60,66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10,64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509,29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250,43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Котел</w:t>
            </w: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D05B3F">
              <w:rPr>
                <w:rFonts w:ascii="Times New Roman" w:hAnsi="Times New Roman" w:cs="Times New Roman"/>
                <w:b/>
                <w:bCs/>
                <w:color w:val="000000"/>
              </w:rPr>
              <w:t>ная №12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632,08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220,38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Расход тепловой энергии на собственные нужды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41,89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6,63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Выработка тепловой энергии (отпуск в тепловую сеть)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Гкал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590,19</w:t>
            </w:r>
          </w:p>
        </w:tc>
      </w:tr>
      <w:tr w:rsidR="00D05B3F" w:rsidRPr="00D05B3F" w:rsidTr="00D05B3F">
        <w:trPr>
          <w:cantSplit/>
          <w:trHeight w:val="283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кг</w:t>
            </w:r>
            <w:proofErr w:type="gram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у.т</w:t>
            </w:r>
            <w:proofErr w:type="spellEnd"/>
            <w:r w:rsidRPr="00D05B3F">
              <w:rPr>
                <w:rFonts w:ascii="Times New Roman" w:hAnsi="Times New Roman" w:cs="Times New Roman"/>
                <w:color w:val="000000"/>
                <w:sz w:val="16"/>
              </w:rPr>
              <w:t>./кал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3F" w:rsidRPr="00D05B3F" w:rsidRDefault="00D05B3F" w:rsidP="00D0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05B3F">
              <w:rPr>
                <w:rFonts w:ascii="Times New Roman" w:hAnsi="Times New Roman" w:cs="Times New Roman"/>
                <w:color w:val="000000"/>
                <w:sz w:val="20"/>
              </w:rPr>
              <w:t>236,03</w:t>
            </w:r>
          </w:p>
        </w:tc>
      </w:tr>
    </w:tbl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254"/>
        <w:gridCol w:w="10931"/>
        <w:gridCol w:w="1971"/>
        <w:gridCol w:w="1764"/>
      </w:tblGrid>
      <w:tr w:rsidR="003D4295" w:rsidRPr="003D4295" w:rsidTr="003D4295">
        <w:trPr>
          <w:cantSplit/>
          <w:trHeight w:val="300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="004B6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котел</w:t>
            </w:r>
            <w:r w:rsidR="004B6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="004B6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ным</w:t>
            </w:r>
          </w:p>
        </w:tc>
        <w:tc>
          <w:tcPr>
            <w:tcW w:w="3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Производство тепловой энергии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Гкал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181179,34</w:t>
            </w:r>
          </w:p>
        </w:tc>
      </w:tr>
      <w:tr w:rsidR="003D4295" w:rsidRPr="003D4295" w:rsidTr="003D4295">
        <w:trPr>
          <w:trHeight w:val="300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Средневзвешенный норматив удельного расхода топлива на производство тепловой энергии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кг</w:t>
            </w:r>
            <w:proofErr w:type="gramEnd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у.т</w:t>
            </w:r>
            <w:proofErr w:type="spellEnd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./кал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164,71</w:t>
            </w:r>
          </w:p>
        </w:tc>
      </w:tr>
      <w:tr w:rsidR="003D4295" w:rsidRPr="003D4295" w:rsidTr="003D4295">
        <w:trPr>
          <w:trHeight w:val="300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6464,12</w:t>
            </w:r>
          </w:p>
        </w:tc>
      </w:tr>
      <w:tr w:rsidR="003D4295" w:rsidRPr="003D4295" w:rsidTr="003D4295">
        <w:trPr>
          <w:trHeight w:val="300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295" w:rsidRPr="00292051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3D4295" w:rsidRPr="003D4295" w:rsidTr="003D4295">
        <w:trPr>
          <w:trHeight w:val="300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Выработка тепловой энергии (отпуск в тепловую сеть)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Гкал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174715,2</w:t>
            </w:r>
          </w:p>
        </w:tc>
      </w:tr>
      <w:tr w:rsidR="003D4295" w:rsidRPr="003D4295" w:rsidTr="003D4295">
        <w:trPr>
          <w:trHeight w:val="315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Норматив удельного расхода топлива на отпущенную тепловую энергию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кг</w:t>
            </w:r>
            <w:proofErr w:type="gramEnd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у.т</w:t>
            </w:r>
            <w:proofErr w:type="spellEnd"/>
            <w:r w:rsidRPr="003D429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./кал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295" w:rsidRPr="003D4295" w:rsidRDefault="003D4295" w:rsidP="003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2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169,84</w:t>
            </w:r>
          </w:p>
        </w:tc>
      </w:tr>
    </w:tbl>
    <w:p w:rsidR="005523DE" w:rsidRDefault="005523DE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F6" w:rsidRDefault="0098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FF6" w:rsidRDefault="00981FF6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DE" w:rsidRDefault="005523DE" w:rsidP="00552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Динамика р</w:t>
      </w:r>
      <w:r w:rsidRPr="00B8117F">
        <w:rPr>
          <w:rFonts w:ascii="Times New Roman" w:hAnsi="Times New Roman" w:cs="Times New Roman"/>
          <w:b/>
          <w:bCs/>
          <w:sz w:val="23"/>
          <w:szCs w:val="23"/>
        </w:rPr>
        <w:t>асход</w:t>
      </w:r>
      <w:r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Pr="00B8117F">
        <w:rPr>
          <w:rFonts w:ascii="Times New Roman" w:hAnsi="Times New Roman" w:cs="Times New Roman"/>
          <w:b/>
          <w:bCs/>
          <w:sz w:val="23"/>
          <w:szCs w:val="23"/>
        </w:rPr>
        <w:t xml:space="preserve"> условного топлива на </w:t>
      </w:r>
      <w:r>
        <w:rPr>
          <w:rFonts w:ascii="Times New Roman" w:hAnsi="Times New Roman" w:cs="Times New Roman"/>
          <w:b/>
          <w:bCs/>
          <w:sz w:val="23"/>
          <w:szCs w:val="23"/>
        </w:rPr>
        <w:t>котельных городского поселения Топки</w:t>
      </w:r>
    </w:p>
    <w:p w:rsidR="00F43E1F" w:rsidRDefault="00F43E1F" w:rsidP="00F4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B8117F">
        <w:rPr>
          <w:rFonts w:ascii="Times New Roman" w:hAnsi="Times New Roman" w:cs="Times New Roman"/>
          <w:b/>
          <w:bCs/>
          <w:sz w:val="23"/>
          <w:szCs w:val="23"/>
        </w:rPr>
        <w:t>Таблица 6.</w:t>
      </w:r>
      <w:r>
        <w:rPr>
          <w:rFonts w:ascii="Times New Roman" w:hAnsi="Times New Roman" w:cs="Times New Roman"/>
          <w:b/>
          <w:bCs/>
          <w:sz w:val="23"/>
          <w:szCs w:val="23"/>
        </w:rPr>
        <w:t>2.</w:t>
      </w:r>
    </w:p>
    <w:tbl>
      <w:tblPr>
        <w:tblW w:w="5000" w:type="pct"/>
        <w:tblLook w:val="04A0"/>
      </w:tblPr>
      <w:tblGrid>
        <w:gridCol w:w="3859"/>
        <w:gridCol w:w="2732"/>
        <w:gridCol w:w="1872"/>
        <w:gridCol w:w="1879"/>
        <w:gridCol w:w="1872"/>
        <w:gridCol w:w="1834"/>
        <w:gridCol w:w="1872"/>
      </w:tblGrid>
      <w:tr w:rsidR="003257D9" w:rsidRPr="003257D9" w:rsidTr="005523DE">
        <w:trPr>
          <w:trHeight w:val="315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источника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теплоснабжения</w:t>
            </w:r>
            <w:proofErr w:type="spell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2019 г.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2020 г.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 г.</w:t>
            </w:r>
          </w:p>
        </w:tc>
      </w:tr>
      <w:tr w:rsidR="005523DE" w:rsidRPr="003257D9" w:rsidTr="005523DE">
        <w:trPr>
          <w:trHeight w:val="1020"/>
        </w:trPr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отпуск тепловой энергии,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расход условного топл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отпуск тепловой энергии,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расход условного топл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отпуск тепловой эне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гии,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расход условного топл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  <w:tr w:rsidR="005523DE" w:rsidRPr="003257D9" w:rsidTr="00981FF6">
        <w:trPr>
          <w:trHeight w:val="283"/>
        </w:trPr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98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Гкал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98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т.у.т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98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Гкал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98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т.у.т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98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Гкал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98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т.у.т</w:t>
            </w:r>
            <w:proofErr w:type="spellEnd"/>
          </w:p>
        </w:tc>
      </w:tr>
      <w:tr w:rsidR="005523DE" w:rsidRPr="003257D9" w:rsidTr="005523DE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49794,15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8,648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49794,2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8,648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49794,2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8,648</w:t>
            </w:r>
          </w:p>
        </w:tc>
      </w:tr>
      <w:tr w:rsidR="005523DE" w:rsidRPr="003257D9" w:rsidTr="005523DE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20321,23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3,204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20321,2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3,204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20321,2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3,204</w:t>
            </w:r>
          </w:p>
        </w:tc>
      </w:tr>
      <w:tr w:rsidR="005523DE" w:rsidRPr="003257D9" w:rsidTr="005523DE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6647,39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1,573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6647,39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6647,39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1,573</w:t>
            </w:r>
          </w:p>
        </w:tc>
      </w:tr>
      <w:tr w:rsidR="005523DE" w:rsidRPr="003257D9" w:rsidTr="005523DE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8601,13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1,377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1,377</w:t>
            </w:r>
          </w:p>
        </w:tc>
      </w:tr>
      <w:tr w:rsidR="007315FB" w:rsidRPr="003257D9" w:rsidTr="007315FB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B" w:rsidRPr="003257D9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«ДРСУ»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B" w:rsidRPr="003257D9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1980,35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B" w:rsidRPr="003257D9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0,462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B" w:rsidRPr="003257D9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1980,35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FB" w:rsidRPr="003257D9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FB" w:rsidRPr="007315FB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FB" w:rsidRPr="007315FB" w:rsidRDefault="007315FB" w:rsidP="007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0,601</w:t>
            </w:r>
          </w:p>
        </w:tc>
      </w:tr>
      <w:tr w:rsidR="005523DE" w:rsidRPr="003257D9" w:rsidTr="005523DE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509,29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0,128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0,128</w:t>
            </w:r>
          </w:p>
        </w:tc>
      </w:tr>
      <w:tr w:rsidR="005523DE" w:rsidRPr="003257D9" w:rsidTr="007315FB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590,19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0,139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9" w:rsidRPr="003257D9" w:rsidRDefault="007315FB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9" w:rsidRPr="003257D9" w:rsidRDefault="007315FB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</w:t>
            </w:r>
          </w:p>
        </w:tc>
      </w:tr>
      <w:tr w:rsidR="005523DE" w:rsidRPr="003257D9" w:rsidTr="00276BA8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47872,01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8,076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8,076</w:t>
            </w:r>
          </w:p>
        </w:tc>
      </w:tr>
      <w:tr w:rsidR="005523DE" w:rsidRPr="003257D9" w:rsidTr="00276BA8">
        <w:trPr>
          <w:trHeight w:val="31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38399,46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6,067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6,067</w:t>
            </w:r>
          </w:p>
        </w:tc>
      </w:tr>
      <w:tr w:rsidR="005523DE" w:rsidRPr="003257D9" w:rsidTr="005523DE">
        <w:trPr>
          <w:trHeight w:val="63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ООО«Топкинский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цемент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27353,34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eastAsia="ru-RU"/>
              </w:rPr>
              <w:t>4,309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27353,3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27353,3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4,309</w:t>
            </w:r>
          </w:p>
        </w:tc>
      </w:tr>
      <w:tr w:rsidR="005523DE" w:rsidRPr="003257D9" w:rsidTr="005523DE">
        <w:trPr>
          <w:trHeight w:val="63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городскому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поселению</w:t>
            </w:r>
            <w:proofErr w:type="spellEnd"/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202068,54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</w:tbl>
    <w:p w:rsidR="007315FB" w:rsidRPr="00E92E58" w:rsidRDefault="007315FB" w:rsidP="0073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92E58">
        <w:rPr>
          <w:rFonts w:ascii="Times New Roman" w:hAnsi="Times New Roman" w:cs="Times New Roman"/>
          <w:sz w:val="20"/>
          <w:szCs w:val="24"/>
        </w:rPr>
        <w:t>* в связи с переключением потребителей на котельную «ДРСУ» в 2020 году и  исключением котельной № 12 из схемы теплоснабжения.</w:t>
      </w:r>
    </w:p>
    <w:p w:rsidR="003D4295" w:rsidRDefault="003D4295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95" w:rsidRDefault="003D4295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D" w:rsidRPr="00B8117F" w:rsidRDefault="006D01DD" w:rsidP="006D0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sz w:val="28"/>
          <w:szCs w:val="28"/>
        </w:rPr>
        <w:t>В таблице 6.</w:t>
      </w:r>
      <w:r w:rsidR="00F43E1F">
        <w:rPr>
          <w:rFonts w:ascii="Times New Roman" w:hAnsi="Times New Roman" w:cs="Times New Roman"/>
          <w:sz w:val="28"/>
          <w:szCs w:val="28"/>
        </w:rPr>
        <w:t>3</w:t>
      </w:r>
      <w:r w:rsidRPr="00B8117F">
        <w:rPr>
          <w:rFonts w:ascii="Times New Roman" w:hAnsi="Times New Roman" w:cs="Times New Roman"/>
          <w:sz w:val="28"/>
          <w:szCs w:val="28"/>
        </w:rPr>
        <w:t xml:space="preserve"> представлен перспективный баланс городского поселения по топливу.</w:t>
      </w:r>
    </w:p>
    <w:p w:rsidR="00ED0D31" w:rsidRDefault="00ED0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1DD" w:rsidRPr="00B8117F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D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баланс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по топливу за период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3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05B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396">
        <w:rPr>
          <w:rFonts w:ascii="Times New Roman" w:hAnsi="Times New Roman" w:cs="Times New Roman"/>
          <w:b/>
          <w:bCs/>
          <w:sz w:val="24"/>
          <w:szCs w:val="24"/>
        </w:rPr>
        <w:t xml:space="preserve"> г. по 2030 г.</w:t>
      </w:r>
    </w:p>
    <w:p w:rsidR="00F43E1F" w:rsidRPr="000D7396" w:rsidRDefault="00F43E1F" w:rsidP="00F4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6.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1DD" w:rsidRPr="000D7396" w:rsidRDefault="006D01DD" w:rsidP="006D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41"/>
        <w:gridCol w:w="10673"/>
      </w:tblGrid>
      <w:tr w:rsidR="006D01DD" w:rsidRPr="004B6E04" w:rsidTr="008A5F86">
        <w:trPr>
          <w:trHeight w:val="311"/>
        </w:trPr>
        <w:tc>
          <w:tcPr>
            <w:tcW w:w="1604" w:type="pct"/>
            <w:vMerge w:val="restart"/>
            <w:vAlign w:val="center"/>
          </w:tcPr>
          <w:p w:rsidR="006D01DD" w:rsidRPr="004B6E04" w:rsidRDefault="006D01DD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96" w:type="pct"/>
            <w:vAlign w:val="center"/>
          </w:tcPr>
          <w:p w:rsidR="006D01DD" w:rsidRPr="004B6E04" w:rsidRDefault="006D01DD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Годовой расход условного топлива,</w:t>
            </w:r>
          </w:p>
        </w:tc>
      </w:tr>
      <w:tr w:rsidR="006D01DD" w:rsidRPr="004B6E04" w:rsidTr="008A5F86">
        <w:trPr>
          <w:trHeight w:val="115"/>
        </w:trPr>
        <w:tc>
          <w:tcPr>
            <w:tcW w:w="1604" w:type="pct"/>
            <w:vMerge/>
            <w:vAlign w:val="center"/>
          </w:tcPr>
          <w:p w:rsidR="006D01DD" w:rsidRPr="004B6E04" w:rsidRDefault="006D01DD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6" w:type="pct"/>
            <w:vMerge w:val="restart"/>
            <w:vAlign w:val="center"/>
          </w:tcPr>
          <w:p w:rsidR="006D01DD" w:rsidRPr="004B6E04" w:rsidRDefault="006D01DD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тыс. </w:t>
            </w:r>
            <w:proofErr w:type="spellStart"/>
            <w:r w:rsidRPr="004B6E0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т.у</w:t>
            </w:r>
            <w:proofErr w:type="gramStart"/>
            <w:r w:rsidRPr="004B6E0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6D01DD" w:rsidRPr="004B6E04" w:rsidTr="008A5F86">
        <w:trPr>
          <w:trHeight w:val="115"/>
        </w:trPr>
        <w:tc>
          <w:tcPr>
            <w:tcW w:w="1604" w:type="pct"/>
            <w:vMerge/>
            <w:vAlign w:val="center"/>
          </w:tcPr>
          <w:p w:rsidR="006D01DD" w:rsidRPr="004B6E04" w:rsidRDefault="006D01DD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6" w:type="pct"/>
            <w:vMerge/>
            <w:vAlign w:val="center"/>
          </w:tcPr>
          <w:p w:rsidR="006D01DD" w:rsidRPr="004B6E04" w:rsidRDefault="006D01DD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8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8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2029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  <w:tr w:rsidR="004B6E04" w:rsidRPr="004B6E04" w:rsidTr="008A5F86">
        <w:trPr>
          <w:trHeight w:val="266"/>
        </w:trPr>
        <w:tc>
          <w:tcPr>
            <w:tcW w:w="1604" w:type="pct"/>
            <w:vAlign w:val="center"/>
          </w:tcPr>
          <w:p w:rsidR="004B6E04" w:rsidRPr="004B6E04" w:rsidRDefault="004B6E04" w:rsidP="004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04">
              <w:rPr>
                <w:rFonts w:ascii="Times New Roman" w:hAnsi="Times New Roman" w:cs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3396" w:type="pct"/>
            <w:vAlign w:val="center"/>
          </w:tcPr>
          <w:p w:rsidR="004B6E04" w:rsidRPr="004B6E04" w:rsidRDefault="004B6E04" w:rsidP="004B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33,983</w:t>
            </w:r>
          </w:p>
        </w:tc>
      </w:tr>
    </w:tbl>
    <w:p w:rsidR="00ED0D31" w:rsidRDefault="00ED0D31" w:rsidP="006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31" w:rsidRDefault="00ED0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1DD" w:rsidRDefault="006D01DD" w:rsidP="006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DE" w:rsidRDefault="005523DE" w:rsidP="005523D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 xml:space="preserve">орматив создания запасов топлива, тыс. </w:t>
      </w:r>
      <w:r>
        <w:rPr>
          <w:rFonts w:ascii="Times New Roman" w:hAnsi="Times New Roman" w:cs="Times New Roman"/>
          <w:b/>
          <w:bCs/>
          <w:sz w:val="24"/>
          <w:szCs w:val="24"/>
        </w:rPr>
        <w:t>тонн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E1F" w:rsidRDefault="00F43E1F" w:rsidP="00F43E1F">
      <w:pPr>
        <w:widowControl w:val="0"/>
        <w:autoSpaceDE w:val="0"/>
        <w:autoSpaceDN w:val="0"/>
        <w:adjustRightInd w:val="0"/>
        <w:spacing w:after="0" w:line="240" w:lineRule="auto"/>
        <w:ind w:left="6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6.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F43E1F" w:rsidRPr="00B8117F" w:rsidRDefault="00F43E1F" w:rsidP="005523D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031"/>
        <w:gridCol w:w="2493"/>
        <w:gridCol w:w="3184"/>
        <w:gridCol w:w="4212"/>
      </w:tblGrid>
      <w:tr w:rsidR="005523DE" w:rsidRPr="005523DE" w:rsidTr="005523DE">
        <w:trPr>
          <w:trHeight w:val="375"/>
        </w:trPr>
        <w:tc>
          <w:tcPr>
            <w:tcW w:w="18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топлива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Cs w:val="28"/>
              </w:rPr>
              <w:t>Норматив общего з</w:t>
            </w:r>
            <w:r w:rsidRPr="005523DE">
              <w:rPr>
                <w:rFonts w:ascii="Times New Roman" w:hAnsi="Times New Roman" w:cs="Times New Roman"/>
                <w:b/>
                <w:color w:val="000000"/>
                <w:szCs w:val="28"/>
              </w:rPr>
              <w:t>а</w:t>
            </w:r>
            <w:r w:rsidRPr="005523D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паса топлива </w:t>
            </w:r>
          </w:p>
        </w:tc>
        <w:tc>
          <w:tcPr>
            <w:tcW w:w="23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</w:p>
        </w:tc>
      </w:tr>
      <w:tr w:rsidR="005523DE" w:rsidRPr="005523DE" w:rsidTr="005523DE">
        <w:trPr>
          <w:trHeight w:val="946"/>
        </w:trPr>
        <w:tc>
          <w:tcPr>
            <w:tcW w:w="18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неснижаемый запас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эксплуатационный запас </w:t>
            </w:r>
          </w:p>
        </w:tc>
      </w:tr>
      <w:tr w:rsidR="005523DE" w:rsidRPr="005523DE" w:rsidTr="005523DE">
        <w:trPr>
          <w:trHeight w:val="350"/>
        </w:trPr>
        <w:tc>
          <w:tcPr>
            <w:tcW w:w="189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DE" w:rsidRPr="005523DE" w:rsidRDefault="005523DE" w:rsidP="00552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(ОНЗТ)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(ННЗТ)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(НЭЗТ)</w:t>
            </w:r>
          </w:p>
        </w:tc>
      </w:tr>
      <w:tr w:rsidR="005523DE" w:rsidRPr="005523DE" w:rsidTr="005523DE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785B3F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5523DE" w:rsidRPr="005523DE" w:rsidTr="005523DE">
        <w:trPr>
          <w:trHeight w:val="375"/>
        </w:trPr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0,074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0,472</w:t>
            </w:r>
          </w:p>
        </w:tc>
      </w:tr>
      <w:tr w:rsidR="00785B3F" w:rsidRPr="005523DE" w:rsidTr="005523DE">
        <w:trPr>
          <w:trHeight w:val="375"/>
        </w:trPr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3F" w:rsidRPr="005523DE" w:rsidRDefault="00785B3F" w:rsidP="005523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Дизтопливо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3F" w:rsidRPr="00785B3F" w:rsidRDefault="00785B3F" w:rsidP="0078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3F" w:rsidRPr="00785B3F" w:rsidRDefault="00785B3F" w:rsidP="0078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0,368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3F" w:rsidRPr="005523DE" w:rsidRDefault="00785B3F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23DE" w:rsidRPr="005523DE" w:rsidTr="005523DE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02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3DE">
              <w:rPr>
                <w:rFonts w:ascii="Times New Roman" w:hAnsi="Times New Roman" w:cs="Times New Roman"/>
                <w:b/>
                <w:bCs/>
                <w:color w:val="000000"/>
              </w:rPr>
              <w:t>ООО «Т</w:t>
            </w:r>
            <w:r w:rsidR="00020EE8">
              <w:rPr>
                <w:rFonts w:ascii="Times New Roman" w:hAnsi="Times New Roman" w:cs="Times New Roman"/>
                <w:b/>
                <w:bCs/>
                <w:color w:val="000000"/>
              </w:rPr>
              <w:t>ЭС</w:t>
            </w:r>
            <w:r w:rsidRPr="005523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</w:tr>
      <w:tr w:rsidR="005523DE" w:rsidRPr="005523DE" w:rsidTr="005523DE">
        <w:trPr>
          <w:trHeight w:val="375"/>
        </w:trPr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Дизтопливо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3DE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3DE">
              <w:rPr>
                <w:rFonts w:ascii="Times New Roman" w:hAnsi="Times New Roman" w:cs="Times New Roman"/>
                <w:color w:val="000000"/>
              </w:rPr>
              <w:t>0,094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DE" w:rsidRPr="005523DE" w:rsidRDefault="005523DE" w:rsidP="0055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3DE">
              <w:rPr>
                <w:rFonts w:ascii="Times New Roman" w:hAnsi="Times New Roman" w:cs="Times New Roman"/>
                <w:color w:val="000000"/>
              </w:rPr>
              <w:t>0,558</w:t>
            </w:r>
          </w:p>
        </w:tc>
      </w:tr>
    </w:tbl>
    <w:p w:rsidR="005523DE" w:rsidRDefault="005523DE" w:rsidP="005523DE"/>
    <w:p w:rsidR="00402A6A" w:rsidRDefault="00402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4DF" w:rsidRPr="00B8117F" w:rsidRDefault="008A54DF" w:rsidP="008A54DF">
      <w:pPr>
        <w:widowControl w:val="0"/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</w:t>
      </w:r>
      <w:r w:rsidRPr="00B8117F">
        <w:rPr>
          <w:rFonts w:ascii="Times New Roman" w:hAnsi="Times New Roman" w:cs="Times New Roman"/>
          <w:b/>
          <w:bCs/>
          <w:sz w:val="28"/>
          <w:szCs w:val="28"/>
        </w:rPr>
        <w:t xml:space="preserve"> и техническое перевооружение</w:t>
      </w:r>
    </w:p>
    <w:p w:rsidR="008A54DF" w:rsidRDefault="008A54DF" w:rsidP="008A5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17F">
        <w:rPr>
          <w:rFonts w:ascii="Times New Roman" w:hAnsi="Times New Roman" w:cs="Times New Roman"/>
          <w:b/>
          <w:bCs/>
          <w:sz w:val="24"/>
          <w:szCs w:val="24"/>
        </w:rPr>
        <w:t>Таблица 7.1. Программа развития системы теплоснабж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городского поселения до 2030 года с з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атратами, указанными в ценах соответс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вующих лет, в тыс.</w:t>
      </w:r>
      <w:r w:rsidR="00303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17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433718" w:rsidRDefault="00433718" w:rsidP="00433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</w:pPr>
    </w:p>
    <w:tbl>
      <w:tblPr>
        <w:tblW w:w="5003" w:type="pct"/>
        <w:tblInd w:w="-10" w:type="dxa"/>
        <w:tblLook w:val="04A0"/>
      </w:tblPr>
      <w:tblGrid>
        <w:gridCol w:w="725"/>
        <w:gridCol w:w="3300"/>
        <w:gridCol w:w="1866"/>
        <w:gridCol w:w="2016"/>
        <w:gridCol w:w="1152"/>
        <w:gridCol w:w="720"/>
        <w:gridCol w:w="1150"/>
        <w:gridCol w:w="1150"/>
        <w:gridCol w:w="1150"/>
        <w:gridCol w:w="1443"/>
        <w:gridCol w:w="1258"/>
      </w:tblGrid>
      <w:tr w:rsidR="00433718" w:rsidRPr="00D23AC5" w:rsidTr="007D0823">
        <w:trPr>
          <w:trHeight w:val="235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proofErr w:type="gram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0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мероприятий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Обоснование необходим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(цель реализации)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Описание и место располож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ния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объекта</w:t>
            </w:r>
          </w:p>
        </w:tc>
        <w:tc>
          <w:tcPr>
            <w:tcW w:w="130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Основные технические характеристики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начала реализации мероприятия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окончания реализации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</w:t>
            </w:r>
          </w:p>
        </w:tc>
      </w:tr>
      <w:tr w:rsidR="00433718" w:rsidRPr="00D23AC5" w:rsidTr="007D0823">
        <w:trPr>
          <w:trHeight w:val="266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Ед.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изм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Значение показателя</w:t>
            </w:r>
          </w:p>
        </w:tc>
        <w:tc>
          <w:tcPr>
            <w:tcW w:w="3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375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до реализации мероприятия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после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меропри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я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тия</w:t>
            </w:r>
          </w:p>
        </w:tc>
        <w:tc>
          <w:tcPr>
            <w:tcW w:w="3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21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</w:tr>
      <w:tr w:rsidR="00433718" w:rsidRPr="00D23AC5" w:rsidTr="007D0823">
        <w:trPr>
          <w:trHeight w:val="22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433718" w:rsidRPr="00D23AC5" w:rsidTr="007D0823">
        <w:trPr>
          <w:trHeight w:val="21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1.1. Строительство новых тепловых сетей в целях подключения потребителей</w:t>
            </w:r>
          </w:p>
        </w:tc>
      </w:tr>
      <w:tr w:rsidR="00433718" w:rsidRPr="00D23AC5" w:rsidTr="007D0823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33718" w:rsidRPr="00D23AC5" w:rsidTr="007D0823">
        <w:trPr>
          <w:trHeight w:val="22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433718" w:rsidRPr="00D23AC5" w:rsidTr="007D0823">
        <w:trPr>
          <w:trHeight w:val="21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33718" w:rsidRPr="00D23AC5" w:rsidTr="007D0823">
        <w:trPr>
          <w:trHeight w:val="306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1.4.1.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ДРСУ: Монтаж угольного котла №3., мощностью 0,5 Гкал/час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Мощность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Гкал/час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1 326,07</w:t>
            </w:r>
          </w:p>
        </w:tc>
      </w:tr>
      <w:tr w:rsidR="00433718" w:rsidRPr="00D23AC5" w:rsidTr="007D0823">
        <w:trPr>
          <w:trHeight w:val="225"/>
        </w:trPr>
        <w:tc>
          <w:tcPr>
            <w:tcW w:w="4605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 по группе 1.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1 326,07</w:t>
            </w:r>
          </w:p>
        </w:tc>
      </w:tr>
      <w:tr w:rsidR="00433718" w:rsidRPr="00D23AC5" w:rsidTr="00785B3F">
        <w:trPr>
          <w:trHeight w:val="21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433718" w:rsidRPr="00D23AC5" w:rsidTr="00785B3F">
        <w:trPr>
          <w:trHeight w:val="52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2.1.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Строительство тепловой сети:  145 м, 2Ду 80мм,  205м, 2ДУ65мм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надз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До тепловых сетей котельной №12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Строительство тепловых сетей от котельной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А-Атинская,31.  Котел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ь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ная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Протяженность, диаметр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6 110,56</w:t>
            </w:r>
          </w:p>
        </w:tc>
      </w:tr>
      <w:tr w:rsidR="00433718" w:rsidRPr="00D23AC5" w:rsidTr="00433718">
        <w:trPr>
          <w:trHeight w:val="225"/>
        </w:trPr>
        <w:tc>
          <w:tcPr>
            <w:tcW w:w="248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 по группе 2.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6 110,56</w:t>
            </w:r>
          </w:p>
        </w:tc>
      </w:tr>
      <w:tr w:rsidR="00433718" w:rsidRPr="00D23AC5" w:rsidTr="007D0823">
        <w:trPr>
          <w:trHeight w:val="24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3.1. Реконструкция или модернизация существующих тепловых сетей</w:t>
            </w:r>
          </w:p>
        </w:tc>
      </w:tr>
      <w:tr w:rsidR="00433718" w:rsidRPr="00D23AC5" w:rsidTr="007D0823">
        <w:trPr>
          <w:trHeight w:val="7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3.1.1.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Реконструкцияи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тепловой сети:      от Т1-18 до ул. Ленина, 157,  2Ду100мм L67м, 2Ду80мм  L81м, 2Ду50мм  L6м,  в  надземном исполнении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 связи с изменением способа прокладки теплосети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Повышения надежности теплоснабжения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Топки,  ул. Ленина, 141, Котельная №6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тип прокладки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подземная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надземная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2 758,50</w:t>
            </w:r>
          </w:p>
        </w:tc>
      </w:tr>
      <w:tr w:rsidR="00433718" w:rsidRPr="00D23AC5" w:rsidTr="007D0823">
        <w:trPr>
          <w:trHeight w:val="71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3.1.2.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Реконструкцияи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тепловой сети:                                                т ул. Южная до ул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.Л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уначарского,184  ,   2Ду70мм  L 113м , 2Ду50мм  L 9м , в  надземном исполнении , в связи с изменением способа прокладки теплосети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Повышения надежности теплоснабжения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Топки, ул. Революции, 166,  Котельная №4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тип прокладки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подземная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надземная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2 122,74</w:t>
            </w:r>
          </w:p>
        </w:tc>
      </w:tr>
      <w:tr w:rsidR="00433718" w:rsidRPr="00D23AC5" w:rsidTr="007D0823">
        <w:trPr>
          <w:trHeight w:val="83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3.1.3.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Реконструкцияи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тепловой сети:                                                     т ТК1 до школы №4, 2Ду100мм L 10м , 2Ду150мм L 90м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  надземном исполнении , в связи с изменением способа прокладки теплосети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Повышения надежности теплоснабжения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Топки, ул. Революции, 166,  Котельная №4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тип прокладки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подземная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надземная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2 031,17</w:t>
            </w:r>
          </w:p>
        </w:tc>
      </w:tr>
      <w:tr w:rsidR="00433718" w:rsidRPr="00D23AC5" w:rsidTr="007D0823">
        <w:trPr>
          <w:trHeight w:val="69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3.1.4.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Реконструкцияи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тепловой сети:                                                     ТК 1 - ул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.О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ктябрьская,  2Ду200мм L 298м,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подз.кан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Повышения надежности теплоснабжения, увеличение пропускной способности тепловой сети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Топки, ул. Революции, 166,  Котельная №4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Диаметр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11 416,49</w:t>
            </w:r>
          </w:p>
        </w:tc>
      </w:tr>
      <w:tr w:rsidR="00433718" w:rsidRPr="00D23AC5" w:rsidTr="007D0823">
        <w:trPr>
          <w:trHeight w:val="225"/>
        </w:trPr>
        <w:tc>
          <w:tcPr>
            <w:tcW w:w="284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 по группе 3.1.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18 328,90</w:t>
            </w:r>
          </w:p>
        </w:tc>
      </w:tr>
    </w:tbl>
    <w:p w:rsidR="00433718" w:rsidRDefault="00433718" w:rsidP="004337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33718" w:rsidRDefault="00433718" w:rsidP="0043371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W w:w="5003" w:type="pct"/>
        <w:tblLook w:val="04A0"/>
      </w:tblPr>
      <w:tblGrid>
        <w:gridCol w:w="715"/>
        <w:gridCol w:w="2131"/>
        <w:gridCol w:w="1035"/>
        <w:gridCol w:w="1032"/>
        <w:gridCol w:w="1035"/>
        <w:gridCol w:w="1163"/>
        <w:gridCol w:w="1032"/>
        <w:gridCol w:w="1166"/>
        <w:gridCol w:w="1297"/>
        <w:gridCol w:w="1032"/>
        <w:gridCol w:w="905"/>
        <w:gridCol w:w="911"/>
        <w:gridCol w:w="672"/>
        <w:gridCol w:w="784"/>
        <w:gridCol w:w="1020"/>
      </w:tblGrid>
      <w:tr w:rsidR="00433718" w:rsidRPr="00D23AC5" w:rsidTr="00785B3F">
        <w:trPr>
          <w:trHeight w:val="61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proofErr w:type="gram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Профинансировано к 2019</w:t>
            </w:r>
          </w:p>
        </w:tc>
        <w:tc>
          <w:tcPr>
            <w:tcW w:w="35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Расходы на реализацию мероприятий в прогнозных ценах, тыс. руб. (с НДС)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Остаток </w:t>
            </w:r>
            <w:proofErr w:type="spellStart"/>
            <w:proofErr w:type="gram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 т.ч. за счет платы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за подкл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ю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чение</w:t>
            </w:r>
          </w:p>
        </w:tc>
      </w:tr>
      <w:tr w:rsidR="00433718" w:rsidRPr="00D23AC5" w:rsidTr="00785B3F">
        <w:trPr>
          <w:trHeight w:val="37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2029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2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</w:tr>
      <w:tr w:rsidR="00433718" w:rsidRPr="00D23AC5" w:rsidTr="007D0823">
        <w:trPr>
          <w:trHeight w:val="225"/>
        </w:trPr>
        <w:tc>
          <w:tcPr>
            <w:tcW w:w="422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D0823">
        <w:trPr>
          <w:trHeight w:val="210"/>
        </w:trPr>
        <w:tc>
          <w:tcPr>
            <w:tcW w:w="4222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1.1. Строительство новых тепловых сетей в целях подключения потребителей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D0823">
        <w:trPr>
          <w:trHeight w:val="225"/>
        </w:trPr>
        <w:tc>
          <w:tcPr>
            <w:tcW w:w="4222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D0823">
        <w:trPr>
          <w:trHeight w:val="225"/>
        </w:trPr>
        <w:tc>
          <w:tcPr>
            <w:tcW w:w="422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D0823">
        <w:trPr>
          <w:trHeight w:val="210"/>
        </w:trPr>
        <w:tc>
          <w:tcPr>
            <w:tcW w:w="4222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D0823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1.4.1.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1 326,07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D0823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3718" w:rsidRPr="00921534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3"/>
                <w:lang w:eastAsia="ru-RU"/>
              </w:rPr>
            </w:pPr>
            <w:r w:rsidRPr="00921534">
              <w:rPr>
                <w:rFonts w:ascii="Times New Roman" w:eastAsia="Times New Roman" w:hAnsi="Times New Roman" w:cs="Times New Roman"/>
                <w:b/>
                <w:bCs/>
                <w:sz w:val="11"/>
                <w:szCs w:val="13"/>
                <w:lang w:eastAsia="ru-RU"/>
              </w:rPr>
              <w:t>по группе 1.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1 326,07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D0823">
        <w:trPr>
          <w:trHeight w:val="210"/>
        </w:trPr>
        <w:tc>
          <w:tcPr>
            <w:tcW w:w="4222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85B3F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6 110,556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85B3F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3718" w:rsidRPr="00921534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3"/>
                <w:lang w:eastAsia="ru-RU"/>
              </w:rPr>
            </w:pPr>
            <w:r w:rsidRPr="00921534">
              <w:rPr>
                <w:rFonts w:ascii="Times New Roman" w:eastAsia="Times New Roman" w:hAnsi="Times New Roman" w:cs="Times New Roman"/>
                <w:b/>
                <w:bCs/>
                <w:sz w:val="11"/>
                <w:szCs w:val="13"/>
                <w:lang w:eastAsia="ru-RU"/>
              </w:rPr>
              <w:t>по группе 2.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6 110,56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85B3F">
        <w:trPr>
          <w:trHeight w:val="240"/>
        </w:trPr>
        <w:tc>
          <w:tcPr>
            <w:tcW w:w="4222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3.1. Реконструкция или модернизация существующих тепловых сетей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433718" w:rsidRPr="00D23AC5" w:rsidTr="007D0823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3.1.1.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2 758,495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D0823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3.1.2.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2 122,744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D0823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3.1.3.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2 031,168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85B3F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3.1.4.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11 416,492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D23AC5" w:rsidTr="00785B3F">
        <w:trPr>
          <w:trHeight w:val="45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3718" w:rsidRPr="00921534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3"/>
                <w:lang w:eastAsia="ru-RU"/>
              </w:rPr>
            </w:pPr>
            <w:r w:rsidRPr="00921534">
              <w:rPr>
                <w:rFonts w:ascii="Times New Roman" w:eastAsia="Times New Roman" w:hAnsi="Times New Roman" w:cs="Times New Roman"/>
                <w:b/>
                <w:bCs/>
                <w:sz w:val="11"/>
                <w:szCs w:val="13"/>
                <w:lang w:eastAsia="ru-RU"/>
              </w:rPr>
              <w:t>по группе 3.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6 912,41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11 416,49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W w:w="15621" w:type="dxa"/>
        <w:tblInd w:w="-10" w:type="dxa"/>
        <w:tblLook w:val="04A0"/>
      </w:tblPr>
      <w:tblGrid>
        <w:gridCol w:w="574"/>
        <w:gridCol w:w="3821"/>
        <w:gridCol w:w="2551"/>
        <w:gridCol w:w="1720"/>
        <w:gridCol w:w="1370"/>
        <w:gridCol w:w="694"/>
        <w:gridCol w:w="1002"/>
        <w:gridCol w:w="1004"/>
        <w:gridCol w:w="1002"/>
        <w:gridCol w:w="1004"/>
        <w:gridCol w:w="879"/>
      </w:tblGrid>
      <w:tr w:rsidR="00433718" w:rsidRPr="00D23AC5" w:rsidTr="007D0823">
        <w:trPr>
          <w:trHeight w:val="173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proofErr w:type="gram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Обоснование необходимости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(цель реализации)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Описание и место расп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ложения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объекта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Основные технические характеристики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начала реализации мероприятия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оконч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ния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</w:t>
            </w:r>
          </w:p>
        </w:tc>
      </w:tr>
      <w:tr w:rsidR="00433718" w:rsidRPr="00D23AC5" w:rsidTr="007D0823">
        <w:trPr>
          <w:trHeight w:val="27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 показателя (мо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щ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ность, протяже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ность, диаметр и т.п.)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Ед.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изм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Значение показателя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37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до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после реал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2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</w:tr>
      <w:tr w:rsidR="00433718" w:rsidRPr="00D23AC5" w:rsidTr="007D0823">
        <w:trPr>
          <w:trHeight w:val="210"/>
        </w:trPr>
        <w:tc>
          <w:tcPr>
            <w:tcW w:w="156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433718" w:rsidRPr="00D23AC5" w:rsidTr="007D0823">
        <w:trPr>
          <w:trHeight w:val="53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№2:  демонтаж  газового  котла №1 ДКВР-6,5/7. с заменой на котел мощностью 4,3 Гкал/час  и горелочного устройства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5 956,05</w:t>
            </w:r>
          </w:p>
        </w:tc>
      </w:tr>
      <w:tr w:rsidR="00433718" w:rsidRPr="00D23AC5" w:rsidTr="007D0823">
        <w:trPr>
          <w:trHeight w:val="55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№2:  демонтаж  газового  котла №2 ДКВР-6,5/7. с заменой на котел мощностью 4,3 Гкал/час и горелочного устройства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5 956,05</w:t>
            </w:r>
          </w:p>
        </w:tc>
      </w:tr>
      <w:tr w:rsidR="00433718" w:rsidRPr="00D23AC5" w:rsidTr="007D0823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№2:  демонтаж  газового  котла №3 ДКВР-6,5/7. с заменой на котел мощностью 4,3 Гкал/час и горелочного устройства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84,33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6 196,12</w:t>
            </w:r>
          </w:p>
        </w:tc>
      </w:tr>
      <w:tr w:rsidR="00433718" w:rsidRPr="00D23AC5" w:rsidTr="007D0823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№2:  демонтаж  газового  котла №4 ДЕ 16-14ГМ. С заменой на  котел мощностью 9,2 Гкал/час  и горелочного устройства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15 948,15</w:t>
            </w:r>
          </w:p>
        </w:tc>
      </w:tr>
      <w:tr w:rsidR="00433718" w:rsidRPr="00D23AC5" w:rsidTr="007D0823">
        <w:trPr>
          <w:trHeight w:val="5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№2:  демонтаж  газового  котла №5 ДЕ 16-14ГМ. С заменой на  котел мощностью 9,2 Гкал/час  и горелочного устройства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90,53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16 582,18</w:t>
            </w:r>
          </w:p>
        </w:tc>
      </w:tr>
      <w:tr w:rsidR="00433718" w:rsidRPr="00D23AC5" w:rsidTr="007D0823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Реконструкция насосной группы в котельной №2: Установка 3-х сетевых насосов,2-х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подпиточных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насосов, с установкой прео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разователей частоты на  насосы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Расход электроэне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2 714,36</w:t>
            </w:r>
          </w:p>
        </w:tc>
      </w:tr>
      <w:tr w:rsidR="00433718" w:rsidRPr="00D23AC5" w:rsidTr="007D0823">
        <w:trPr>
          <w:trHeight w:val="41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№3: Монтаж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пусконаладочные работы газового котла №4  и горелочного устройства для п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крытия дефицита тепловой мощности.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Мкр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"Солне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ный",23 "В".  Котельная №3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Производительность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Гкал/час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2 029,37</w:t>
            </w:r>
          </w:p>
        </w:tc>
      </w:tr>
      <w:tr w:rsidR="00433718" w:rsidRPr="00D23AC5" w:rsidTr="007D0823">
        <w:trPr>
          <w:trHeight w:val="3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Реконструкция  системы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дымоудаления</w:t>
            </w:r>
            <w:proofErr w:type="spellEnd"/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: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замена трубы, увел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чение диаметра трубы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Мкр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"Солне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ный",23 "В".  Котельная №3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Увеличение диаме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440,95</w:t>
            </w:r>
          </w:p>
        </w:tc>
      </w:tr>
      <w:tr w:rsidR="00433718" w:rsidRPr="00D23AC5" w:rsidTr="007D0823">
        <w:trPr>
          <w:trHeight w:val="7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3.2.9.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№4:  демонтаж  угольного котла №1  КВр-1,25-95. Монтаж и пусконаладочные работы котла №1, мощностью 1,45 Гкал./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час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величение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поизводительности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котлоагрегата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для покрытия дефицита тепловой мощности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Революции,166.  Котельная №4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Производительность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Гкал/час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1 988,67</w:t>
            </w:r>
          </w:p>
        </w:tc>
      </w:tr>
      <w:tr w:rsidR="00433718" w:rsidRPr="00D23AC5" w:rsidTr="007D0823">
        <w:trPr>
          <w:trHeight w:val="12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3.2.10.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№4:  демонтаж  угольного котла №2  КВр-1,25-95. Монтаж и пусконаладочные работы котла №2, мощностью 1,45 Гкал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ас. Увеличение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поизводительности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котлоагрегата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для покрытия дефицита тепловой мощности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Революции,166.  Котельная №4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Производительность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Гкал/час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1 988,67</w:t>
            </w:r>
          </w:p>
        </w:tc>
      </w:tr>
      <w:tr w:rsidR="00433718" w:rsidRPr="00D23AC5" w:rsidTr="007D0823">
        <w:trPr>
          <w:trHeight w:val="45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Реконструкция системы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дымоудаления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с установкой дымососа мощностью 30 кВт/час и частотного преобразователя в котел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ь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ной №4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Революции,166.  Котельная №4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Расход электроэне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675,32</w:t>
            </w:r>
          </w:p>
        </w:tc>
      </w:tr>
      <w:tr w:rsidR="00433718" w:rsidRPr="00D23AC5" w:rsidTr="007D0823">
        <w:trPr>
          <w:trHeight w:val="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№6:  демонтаж угольного котла №1 Сибирь 7М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,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монтаж  котла №1.Для использования резервного топлива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Ленина,141.  Котельная №6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1 874,25</w:t>
            </w:r>
          </w:p>
        </w:tc>
      </w:tr>
      <w:tr w:rsidR="00433718" w:rsidRPr="00D23AC5" w:rsidTr="007D0823">
        <w:trPr>
          <w:trHeight w:val="40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№6: демонтаж угольного котла №2 Сибирь 10М, монтаж угольного котла №2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Д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ля использования резервного топлива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Ленина,141.  Котельная №6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1 879,48</w:t>
            </w: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pPr w:leftFromText="180" w:rightFromText="180" w:vertAnchor="text" w:tblpY="1"/>
        <w:tblOverlap w:val="never"/>
        <w:tblW w:w="15868" w:type="dxa"/>
        <w:tblLayout w:type="fixed"/>
        <w:tblLook w:val="04A0"/>
      </w:tblPr>
      <w:tblGrid>
        <w:gridCol w:w="845"/>
        <w:gridCol w:w="928"/>
        <w:gridCol w:w="56"/>
        <w:gridCol w:w="992"/>
        <w:gridCol w:w="23"/>
        <w:gridCol w:w="969"/>
        <w:gridCol w:w="107"/>
        <w:gridCol w:w="1027"/>
        <w:gridCol w:w="48"/>
        <w:gridCol w:w="1075"/>
        <w:gridCol w:w="11"/>
        <w:gridCol w:w="992"/>
        <w:gridCol w:w="73"/>
        <w:gridCol w:w="1061"/>
        <w:gridCol w:w="14"/>
        <w:gridCol w:w="978"/>
        <w:gridCol w:w="97"/>
        <w:gridCol w:w="1037"/>
        <w:gridCol w:w="39"/>
        <w:gridCol w:w="1075"/>
        <w:gridCol w:w="20"/>
        <w:gridCol w:w="997"/>
        <w:gridCol w:w="58"/>
        <w:gridCol w:w="1080"/>
        <w:gridCol w:w="1132"/>
        <w:gridCol w:w="1134"/>
      </w:tblGrid>
      <w:tr w:rsidR="00433718" w:rsidRPr="00A31BBC" w:rsidTr="007D0823">
        <w:trPr>
          <w:trHeight w:val="28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пп</w:t>
            </w:r>
            <w:proofErr w:type="spellEnd"/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Профина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сировано к 2019</w:t>
            </w:r>
          </w:p>
        </w:tc>
        <w:tc>
          <w:tcPr>
            <w:tcW w:w="117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Расходы на реализацию мероприятий в прогнозных ценах, тыс. руб. (с НДС)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Остаток </w:t>
            </w:r>
            <w:proofErr w:type="spellStart"/>
            <w:proofErr w:type="gramStart"/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 т.ч. за счет 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 подключение</w:t>
            </w:r>
          </w:p>
        </w:tc>
      </w:tr>
      <w:tr w:rsidR="00433718" w:rsidRPr="00A31BBC" w:rsidTr="007D0823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2029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2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210"/>
        </w:trPr>
        <w:tc>
          <w:tcPr>
            <w:tcW w:w="1246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5 956,05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5 956,05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6 196,12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3.2.4.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15 948,15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3.2.5.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16 582,18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3.2.6.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2 714,36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3.2.7.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2 029,37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3.2.8.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440,95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3.2.9.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1 988,67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3.2.10.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1 988,67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3.2.11.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675,32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3.2.12.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1 874,25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3.2.13.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1 879,48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W w:w="15621" w:type="dxa"/>
        <w:tblInd w:w="-10" w:type="dxa"/>
        <w:tblLook w:val="04A0"/>
      </w:tblPr>
      <w:tblGrid>
        <w:gridCol w:w="574"/>
        <w:gridCol w:w="3821"/>
        <w:gridCol w:w="2551"/>
        <w:gridCol w:w="1720"/>
        <w:gridCol w:w="1370"/>
        <w:gridCol w:w="694"/>
        <w:gridCol w:w="1002"/>
        <w:gridCol w:w="1004"/>
        <w:gridCol w:w="1002"/>
        <w:gridCol w:w="1004"/>
        <w:gridCol w:w="879"/>
      </w:tblGrid>
      <w:tr w:rsidR="00433718" w:rsidRPr="00D23AC5" w:rsidTr="007D0823">
        <w:trPr>
          <w:trHeight w:val="173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proofErr w:type="gram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Обоснование необходимости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(цель реализации)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Описание и место расп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ложения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объекта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Основные технические характеристики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начала реализации мероприятия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оконч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ния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</w:t>
            </w:r>
          </w:p>
        </w:tc>
      </w:tr>
      <w:tr w:rsidR="00433718" w:rsidRPr="00D23AC5" w:rsidTr="007D0823">
        <w:trPr>
          <w:trHeight w:val="27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 показателя (мо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щ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ность, протяже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ность, диаметр и т.п.)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Ед.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изм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Значение показателя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37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до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после реал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2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</w:tr>
      <w:tr w:rsidR="00433718" w:rsidRPr="00D23AC5" w:rsidTr="007D0823">
        <w:trPr>
          <w:trHeight w:val="210"/>
        </w:trPr>
        <w:tc>
          <w:tcPr>
            <w:tcW w:w="156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433718" w:rsidRPr="00D23AC5" w:rsidTr="007D0823">
        <w:trPr>
          <w:trHeight w:val="52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№6: демонтаж угольного котла №3 Сибирь 10М, монтаж угольного котла №3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Д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ля использования резервного топлива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Ленина,141.  Котельная №6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1 879,48</w:t>
            </w:r>
          </w:p>
        </w:tc>
      </w:tr>
      <w:tr w:rsidR="00433718" w:rsidRPr="00D23AC5" w:rsidTr="007D082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Реконструкция системы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дымоудаления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с установкой дымососа мощностью 15 кВт/час и частотного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преобразователякотельной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теплоснабжения, снижение затрат на электрическую 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Ленина,141.  Котельная №6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Расход электроэне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453,93</w:t>
            </w:r>
          </w:p>
        </w:tc>
      </w:tr>
      <w:tr w:rsidR="00433718" w:rsidRPr="00D23AC5" w:rsidTr="007D0823">
        <w:trPr>
          <w:trHeight w:val="66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№11: установка фильтра ХВП , уст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новка бака аккумулятора V=1м3-1шт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величение срока службы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котлоагрегатов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улучшения качества сетевой воды.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Калинина,4"А"".  Котельная №11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387,77</w:t>
            </w:r>
          </w:p>
        </w:tc>
      </w:tr>
      <w:tr w:rsidR="00433718" w:rsidRPr="00D23AC5" w:rsidTr="007D0823">
        <w:trPr>
          <w:trHeight w:val="2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ДРСУ:  демонтаж угольного котла №1 Сибирь 7М. Монтаж котла №1, мощностью 0,5 Гкал/час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А-Атинская,31.  Котельная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1 417,90</w:t>
            </w:r>
          </w:p>
        </w:tc>
      </w:tr>
      <w:tr w:rsidR="00433718" w:rsidRPr="00D23AC5" w:rsidTr="007D0823">
        <w:trPr>
          <w:trHeight w:val="2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ДРСУ:  демонтаж угольного котла №2 Сибирь 7М. Монтаж котла №2, мощностью 0, 5Гкал/час.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А-Атинская,31.  Котельная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КПД котла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1 417,90</w:t>
            </w:r>
          </w:p>
        </w:tc>
      </w:tr>
      <w:tr w:rsidR="00433718" w:rsidRPr="00D23AC5" w:rsidTr="007D0823">
        <w:trPr>
          <w:trHeight w:val="20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3.2.19.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ДРСУ:   Монтаж котла №3, мощн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стью 0, 5 Гкал/час.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 связи с подключением потребителей от котельной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А-Атинская,31.  Котельная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Производительность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Гкал/час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1 326,07</w:t>
            </w:r>
          </w:p>
        </w:tc>
      </w:tr>
      <w:tr w:rsidR="00433718" w:rsidRPr="00D23AC5" w:rsidTr="007D0823">
        <w:trPr>
          <w:trHeight w:val="4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3.2.20.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Реконструкция котельной ДРСУ: Установка фильтра ХВП -1 шт.  и бака аккумулятора V=10м3-1шт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величение срока слу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бы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котлоагрегатов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улучшения качества сетевой воды.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Снижение затрат на производство тепл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вой энергии, 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А-Атинская,31.  Котельная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895,19</w:t>
            </w:r>
          </w:p>
        </w:tc>
      </w:tr>
      <w:tr w:rsidR="00433718" w:rsidRPr="00D23AC5" w:rsidTr="007D0823">
        <w:trPr>
          <w:trHeight w:val="13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Реконструкция системы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дымоудаления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с установкой дымососа мощн.30 кВт/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 частотного преобразователя  в котельной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теплоснабжения, снижение затрат на электрическую 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А-Атинская,31.  Котельная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Автодор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Производительность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кВт/час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1 584,27</w:t>
            </w:r>
          </w:p>
        </w:tc>
      </w:tr>
      <w:tr w:rsidR="00433718" w:rsidRPr="00D23AC5" w:rsidTr="007D0823">
        <w:trPr>
          <w:trHeight w:val="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видеонаблюдения и охранно-пожарной сигнализ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305,53</w:t>
            </w:r>
          </w:p>
        </w:tc>
      </w:tr>
      <w:tr w:rsidR="00433718" w:rsidRPr="00D23AC5" w:rsidTr="007D0823">
        <w:trPr>
          <w:trHeight w:val="20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комплекта приборов учета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Горная,15.  Котельная №2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</w:tr>
      <w:tr w:rsidR="00433718" w:rsidRPr="00D23AC5" w:rsidTr="007D0823">
        <w:trPr>
          <w:trHeight w:val="18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видеонаблюдения и охранно-пожарной сигнализ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Мкр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"Солне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ный",23 "В".  Котельная №3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311,49</w:t>
            </w:r>
          </w:p>
        </w:tc>
      </w:tr>
      <w:tr w:rsidR="00433718" w:rsidRPr="00D23AC5" w:rsidTr="007D0823">
        <w:trPr>
          <w:trHeight w:val="2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комплекта приборов учета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Мкр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"Солне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</w:t>
            </w: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ный",23 "В".  Котельная №3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</w:tr>
      <w:tr w:rsidR="00433718" w:rsidRPr="00D23AC5" w:rsidTr="007D0823">
        <w:trPr>
          <w:trHeight w:val="8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видеонаблюдения и охранно-пожарной сигнализ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Революции,166.  Котельная №4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</w:tr>
      <w:tr w:rsidR="00433718" w:rsidRPr="00D23AC5" w:rsidTr="007D0823">
        <w:trPr>
          <w:trHeight w:val="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комплекта приборов учета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Революции,166.  Котельная №4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</w:tr>
      <w:tr w:rsidR="00433718" w:rsidRPr="00D23AC5" w:rsidTr="007D0823">
        <w:trPr>
          <w:trHeight w:val="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видеонаблюдения и охранно-пожарной сигнализ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Ленина,141.  Котельная №6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pPr w:leftFromText="180" w:rightFromText="180" w:vertAnchor="text" w:tblpY="1"/>
        <w:tblOverlap w:val="never"/>
        <w:tblW w:w="15868" w:type="dxa"/>
        <w:tblLayout w:type="fixed"/>
        <w:tblLook w:val="04A0"/>
      </w:tblPr>
      <w:tblGrid>
        <w:gridCol w:w="845"/>
        <w:gridCol w:w="928"/>
        <w:gridCol w:w="56"/>
        <w:gridCol w:w="992"/>
        <w:gridCol w:w="23"/>
        <w:gridCol w:w="969"/>
        <w:gridCol w:w="107"/>
        <w:gridCol w:w="1027"/>
        <w:gridCol w:w="48"/>
        <w:gridCol w:w="1075"/>
        <w:gridCol w:w="11"/>
        <w:gridCol w:w="992"/>
        <w:gridCol w:w="73"/>
        <w:gridCol w:w="1061"/>
        <w:gridCol w:w="14"/>
        <w:gridCol w:w="978"/>
        <w:gridCol w:w="97"/>
        <w:gridCol w:w="1037"/>
        <w:gridCol w:w="39"/>
        <w:gridCol w:w="1075"/>
        <w:gridCol w:w="20"/>
        <w:gridCol w:w="997"/>
        <w:gridCol w:w="58"/>
        <w:gridCol w:w="1080"/>
        <w:gridCol w:w="1132"/>
        <w:gridCol w:w="1134"/>
      </w:tblGrid>
      <w:tr w:rsidR="00433718" w:rsidRPr="00A31BBC" w:rsidTr="007D0823">
        <w:trPr>
          <w:trHeight w:val="28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пп</w:t>
            </w:r>
            <w:proofErr w:type="spellEnd"/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Профина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сировано к 2019</w:t>
            </w:r>
          </w:p>
        </w:tc>
        <w:tc>
          <w:tcPr>
            <w:tcW w:w="117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Расходы на реализацию мероприятий в прогнозных ценах, тыс. руб. (с НДС)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Остаток </w:t>
            </w:r>
            <w:proofErr w:type="spellStart"/>
            <w:proofErr w:type="gramStart"/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 т.ч. за счет 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 подключение</w:t>
            </w:r>
          </w:p>
        </w:tc>
      </w:tr>
      <w:tr w:rsidR="00433718" w:rsidRPr="00A31BBC" w:rsidTr="007D0823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2029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2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210"/>
        </w:trPr>
        <w:tc>
          <w:tcPr>
            <w:tcW w:w="1246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3.2.14.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1 879,48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3.2.15.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453,93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3.2.16.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387,77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3.2.17.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1 417,90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3.2.18.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1 417,90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3.2.19.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1 326,07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3.2.20.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895,19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3.2.21.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1 584,27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3.2.22.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305,53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3.2.23.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3.2.24.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311,49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3.2.25.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3.2.26.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3.2.27.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3.2.28.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W w:w="15621" w:type="dxa"/>
        <w:tblInd w:w="-10" w:type="dxa"/>
        <w:tblLook w:val="04A0"/>
      </w:tblPr>
      <w:tblGrid>
        <w:gridCol w:w="574"/>
        <w:gridCol w:w="3821"/>
        <w:gridCol w:w="2551"/>
        <w:gridCol w:w="1720"/>
        <w:gridCol w:w="1370"/>
        <w:gridCol w:w="694"/>
        <w:gridCol w:w="1002"/>
        <w:gridCol w:w="1004"/>
        <w:gridCol w:w="1002"/>
        <w:gridCol w:w="1004"/>
        <w:gridCol w:w="879"/>
      </w:tblGrid>
      <w:tr w:rsidR="00433718" w:rsidRPr="00D23AC5" w:rsidTr="007D0823">
        <w:trPr>
          <w:trHeight w:val="173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proofErr w:type="gram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Обоснование необходимости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(цель реализации)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Описание и место расп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ложения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объекта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Основные технические характеристики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начала реализации мероприятия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Год оконч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ния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Всего</w:t>
            </w:r>
          </w:p>
        </w:tc>
      </w:tr>
      <w:tr w:rsidR="00433718" w:rsidRPr="00D23AC5" w:rsidTr="007D0823">
        <w:trPr>
          <w:trHeight w:val="27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Наименование показателя (мо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щ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ность, протяже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ность, диаметр и т.п.)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Ед.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изм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Значение показателя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37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до реализ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после реал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зации мер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</w:t>
            </w: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приятия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D23AC5" w:rsidTr="007D0823">
        <w:trPr>
          <w:trHeight w:val="2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</w:tr>
      <w:tr w:rsidR="00433718" w:rsidRPr="00D23AC5" w:rsidTr="007D0823">
        <w:trPr>
          <w:trHeight w:val="210"/>
        </w:trPr>
        <w:tc>
          <w:tcPr>
            <w:tcW w:w="156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433718" w:rsidRPr="00D23AC5" w:rsidTr="007D0823">
        <w:trPr>
          <w:trHeight w:val="2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3.2.29.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комплекта приборов учета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Ленина,141.  Котельная №6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</w:tr>
      <w:tr w:rsidR="00433718" w:rsidRPr="00D23AC5" w:rsidTr="007D0823">
        <w:trPr>
          <w:trHeight w:val="2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3.2.30.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видеонаблюдения и охранно-пожарной сигнализ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Калинина,4"А"".  Котельная №11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</w:tr>
      <w:tr w:rsidR="00433718" w:rsidRPr="00D23AC5" w:rsidTr="007D0823">
        <w:trPr>
          <w:trHeight w:val="38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комплекта приборов учета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Калинина,4"А"".  Котельная №11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</w:tr>
      <w:tr w:rsidR="00433718" w:rsidRPr="00D23AC5" w:rsidTr="00785B3F">
        <w:trPr>
          <w:trHeight w:val="36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комплекта приборов учета тепловой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А-Атинская,31.  Котельная ДРСУ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813,22</w:t>
            </w:r>
          </w:p>
        </w:tc>
      </w:tr>
      <w:tr w:rsidR="00433718" w:rsidRPr="00D23AC5" w:rsidTr="00785B3F">
        <w:trPr>
          <w:trHeight w:val="4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3.2.33.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Установка видеонаблюдения и охранно-пожарной сигнализ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</w:t>
            </w: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ции.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Повышение надежности теплоснабжения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spell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</w:t>
            </w:r>
            <w:proofErr w:type="gramStart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D23AC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А-Атинская,31.  Котельная ДРСУ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</w:tr>
      <w:tr w:rsidR="00433718" w:rsidRPr="00D23AC5" w:rsidTr="00785B3F">
        <w:trPr>
          <w:trHeight w:val="4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6"/>
                <w:szCs w:val="13"/>
                <w:lang w:eastAsia="ru-RU"/>
              </w:rPr>
              <w:t>Всего по группе 3.2.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80 162,05</w:t>
            </w:r>
          </w:p>
        </w:tc>
      </w:tr>
      <w:tr w:rsidR="00433718" w:rsidRPr="00D23AC5" w:rsidTr="007D0823">
        <w:trPr>
          <w:trHeight w:val="46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6"/>
                <w:szCs w:val="13"/>
                <w:lang w:eastAsia="ru-RU"/>
              </w:rPr>
              <w:t>ИТОГО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105 927,57</w:t>
            </w: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4A0"/>
      </w:tblPr>
      <w:tblGrid>
        <w:gridCol w:w="845"/>
        <w:gridCol w:w="928"/>
        <w:gridCol w:w="56"/>
        <w:gridCol w:w="992"/>
        <w:gridCol w:w="23"/>
        <w:gridCol w:w="969"/>
        <w:gridCol w:w="107"/>
        <w:gridCol w:w="1027"/>
        <w:gridCol w:w="48"/>
        <w:gridCol w:w="1075"/>
        <w:gridCol w:w="11"/>
        <w:gridCol w:w="992"/>
        <w:gridCol w:w="73"/>
        <w:gridCol w:w="1061"/>
        <w:gridCol w:w="14"/>
        <w:gridCol w:w="978"/>
        <w:gridCol w:w="97"/>
        <w:gridCol w:w="1037"/>
        <w:gridCol w:w="39"/>
        <w:gridCol w:w="1075"/>
        <w:gridCol w:w="20"/>
        <w:gridCol w:w="997"/>
        <w:gridCol w:w="58"/>
        <w:gridCol w:w="1080"/>
        <w:gridCol w:w="1132"/>
        <w:gridCol w:w="996"/>
      </w:tblGrid>
      <w:tr w:rsidR="00433718" w:rsidRPr="00A31BBC" w:rsidTr="007D0823">
        <w:trPr>
          <w:trHeight w:val="28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пп</w:t>
            </w:r>
            <w:proofErr w:type="spellEnd"/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Профина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сировано к 2019</w:t>
            </w:r>
          </w:p>
        </w:tc>
        <w:tc>
          <w:tcPr>
            <w:tcW w:w="117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Расходы на реализацию мероприятий в прогнозных ценах, тыс. руб. (с НДС)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Остаток </w:t>
            </w:r>
            <w:proofErr w:type="spellStart"/>
            <w:proofErr w:type="gramStart"/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нанси-рования</w:t>
            </w:r>
            <w:proofErr w:type="spellEnd"/>
            <w:proofErr w:type="gramEnd"/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 т.ч. за счет 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 подключ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</w:t>
            </w: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ние</w:t>
            </w:r>
          </w:p>
        </w:tc>
      </w:tr>
      <w:tr w:rsidR="00433718" w:rsidRPr="00A31BBC" w:rsidTr="007D0823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2029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2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210"/>
        </w:trPr>
        <w:tc>
          <w:tcPr>
            <w:tcW w:w="1246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3.2.29.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3.2.30.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D0823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3.2.31.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781,92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85B3F">
        <w:trPr>
          <w:trHeight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3.2.32.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813,22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85B3F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D23AC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AC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3.2.33.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307,53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31B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718" w:rsidRPr="00A31BBC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433718" w:rsidRPr="00A31BBC" w:rsidTr="00785B3F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 группе 3.2.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13 239,75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15 195,64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22 144,27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24 929,74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4 652,65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</w:tr>
      <w:tr w:rsidR="00433718" w:rsidRPr="00A31BBC" w:rsidTr="00785B3F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ИТОГО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27 588,78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26 612,13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22 144,27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24 929,74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4 652,65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718" w:rsidRPr="00272945" w:rsidRDefault="00433718" w:rsidP="007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7294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</w:tr>
    </w:tbl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3718" w:rsidRDefault="00433718" w:rsidP="004337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33718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продолжение таблицы 7.1</w:t>
      </w:r>
    </w:p>
    <w:p w:rsidR="00433718" w:rsidRPr="00D23AC5" w:rsidRDefault="00433718" w:rsidP="0043371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3" w:type="pct"/>
        <w:tblLook w:val="04A0"/>
      </w:tblPr>
      <w:tblGrid>
        <w:gridCol w:w="1287"/>
        <w:gridCol w:w="1095"/>
        <w:gridCol w:w="2250"/>
        <w:gridCol w:w="1082"/>
        <w:gridCol w:w="1050"/>
        <w:gridCol w:w="881"/>
        <w:gridCol w:w="811"/>
        <w:gridCol w:w="811"/>
        <w:gridCol w:w="811"/>
        <w:gridCol w:w="811"/>
        <w:gridCol w:w="716"/>
        <w:gridCol w:w="733"/>
        <w:gridCol w:w="594"/>
        <w:gridCol w:w="594"/>
        <w:gridCol w:w="594"/>
        <w:gridCol w:w="594"/>
        <w:gridCol w:w="576"/>
        <w:gridCol w:w="540"/>
        <w:gridCol w:w="27"/>
        <w:gridCol w:w="9"/>
      </w:tblGrid>
      <w:tr w:rsidR="005A073C" w:rsidRPr="00FD0849" w:rsidTr="005A073C">
        <w:trPr>
          <w:trHeight w:val="765"/>
          <w:tblHeader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Наименование котел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ь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ной,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дейс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</w:p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2029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2030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849" w:rsidRPr="00FD0849" w:rsidTr="005A073C">
        <w:trPr>
          <w:trHeight w:val="28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«ТЭС»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3.1. Реконструкция или модернизация существующих тепловых сетей</w:t>
            </w:r>
          </w:p>
        </w:tc>
      </w:tr>
      <w:tr w:rsidR="005A073C" w:rsidRPr="00FD0849" w:rsidTr="005A073C">
        <w:trPr>
          <w:trHeight w:val="28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.и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зм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5A073C" w:rsidRPr="00FD0849" w:rsidTr="005A073C">
        <w:trPr>
          <w:trHeight w:val="59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№10 ООО «ТЭС»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Кемеровская область, г.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Топки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Советская, 56В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ул</w:t>
            </w:r>
            <w:proofErr w:type="spellEnd"/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Есикова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УТ-6-3 – ТК-17. Д250 мм, дл. 40м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81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УТ-27-1-1---- ТК-28 --- УТ-28. Д219 мм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дл. 80 м замена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94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КОТ. №1 --- тк-4 --- тк-6 ---ут-6-1 .Подз.канал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мм, дл.140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78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УТ- 28-3 ---- Т-31-5 (</w:t>
            </w: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Топкинская до центра «Семья) 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..Д 159  мм Дл. 410м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78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УТ-28-11 ---- школа №2.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Д108 мм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л.29м.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УТ-31-1 --- ул. Топки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ская.40 (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 Д76мм. Дл.47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5A073C">
        <w:trPr>
          <w:trHeight w:val="750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№10 ООО «ТЭС»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Кемеровская область, г.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Топки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Советская, 56В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УТ-1-4 ---УТ-10-3 (пер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мычка с кот. №8)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Д159. Дл.97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5A073C">
        <w:trPr>
          <w:trHeight w:val="118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УТ-10-3 --- ж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ома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чарчкого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4, Лермонтова, 2а.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Транзит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 мм. Дл.87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85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Котельная №10 ООО «ТЭС»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Кемеровская область, г.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Топки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Советская, 56В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УТ-6-1 ----- УТ20-1.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Д273 мм. Д. 200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81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 20-1 ---- УТ27-1-1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219мм, дл.112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78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УТ-28-1 ----- УТ-28-11.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159 мм. Дл. 146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9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ТК-29 --- УТ-30-1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канал. Д89 мм. Дл. 118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112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УТ-3-1 ------ ж. д. Рев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люции,30,32.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Д108 мм. Дл. 51 м.; Д76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75 м; Д57 мм. Дл.31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79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УТ-27-1-1 ------- ТК-27-13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159 мм. Дл.207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82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УТ-20-1 ---- ж.д. Лун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чарского,28. 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Д89мм. Дл. 78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108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УТ-6-1 ---ж.д. Лунача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ского, 12,14.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Д108 мм. Дл. 121 м.; Д32 мм. Дл.71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94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№10 ООО «ТЭС»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Кемеровская область, г.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Топки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Советская, 56В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УТ-17 --- маг. «Магнит»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89 мм дл. 63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88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УТ-10-4 -----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«Кристалл».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108 мм. Дл.56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75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УТ- 47 ------ дистанция СЦБ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76 мм. Дл.58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9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тепловой сети  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УТ-6-1 ------ УТ-6-3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 108 мм. Дл.90м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5A073C">
        <w:trPr>
          <w:gridAfter w:val="2"/>
          <w:wAfter w:w="12" w:type="pct"/>
          <w:trHeight w:val="255"/>
        </w:trPr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 по группе 3.1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3.2 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№10 ООО «ТЭС»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Кемеровская область, г.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Топки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Советская, 56В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мо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таж котла ТТ-100, 2,5 МВт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мо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таж бак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аккумулят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 200 м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85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натри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катионитовых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фильтров 1-й и 2-ступени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котла №1  КВ 4-115 на аналогичный мощностью 4,5 МВт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Замена котла №4 PROTERM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BiSON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ТТ100, 2,5 МВт.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склада мокрого хран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соли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дымовой трубы к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зала №2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сетевых нас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 в кот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але№1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сетевых нас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 котельного зала№2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Замена котлов №5, 6, 7, 8  КВГМ 4,65-115 на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-100, 4,5 МВт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5A073C" w:rsidRPr="00FD0849" w:rsidTr="00DF2342">
        <w:trPr>
          <w:trHeight w:val="559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Ремонт административного здания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433718">
        <w:trPr>
          <w:gridAfter w:val="1"/>
          <w:wAfter w:w="3" w:type="pct"/>
          <w:trHeight w:val="255"/>
        </w:trPr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 по группе 3.2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t>5.2. Вывод из эксплуатации, консервация и демонтаж иных объектов системы теплоснабжения за исключением тепловых сетей</w:t>
            </w:r>
          </w:p>
        </w:tc>
      </w:tr>
      <w:tr w:rsidR="005A073C" w:rsidRPr="00FD0849" w:rsidTr="005A073C">
        <w:trPr>
          <w:trHeight w:val="13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№10 ООО «ТЭС»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Кемеровская область, г.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Топки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Советская, 56В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Закрытие котельной №1 с консервацией и дальнейшим демонт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жем оборудования.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433718">
        <w:trPr>
          <w:gridAfter w:val="1"/>
          <w:wAfter w:w="3" w:type="pct"/>
          <w:trHeight w:val="255"/>
        </w:trPr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группе 5.2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785B3F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МКП «ТЕПЛО»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</w:t>
            </w:r>
          </w:p>
        </w:tc>
      </w:tr>
      <w:tr w:rsidR="005A073C" w:rsidRPr="00FD0849" w:rsidTr="005A073C">
        <w:trPr>
          <w:trHeight w:val="28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5A073C" w:rsidRPr="00FD0849" w:rsidTr="005A073C">
        <w:trPr>
          <w:trHeight w:val="64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2.1.Строительство модул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ь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ной котельной №8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49 800,59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11796,529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38 004,06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 Строительство здания, дымовых труб, монтаж об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рудования и внутри котел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трубопроводов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45 121,78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35 121,78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 Строительство нару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инженерных сетей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24 373,03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24 373,03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2.1.3.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осно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и резервной ЛЭП к к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тельной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2.1.4.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Монтаж видеонабл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дения и охранно-пожарной сигнализации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2.1.5.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Монтаж бункера мокрого хранения соли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419,057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2.1.6.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ГРП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448,974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2.1.7.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канализац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онно-насосной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548,987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2.1.8. Замена кровли на б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ках-аккумуляторах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192,221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Монтаж новых бако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в-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аккумуляторов (2*300м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10 460,00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2.3,Бурение и обустройство резервной артезианской скважины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.4.Строительство н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вых тепловых сетей котельной №8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65 658,81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2545,623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31023,428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32089,763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2.4.1.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ТК-4 – ТК-5(ул. Горная, в районе ТЦ «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Топкинский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Д426 мм., 101 м.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3809,,238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3809,238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2.4.2.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 3-2 –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,14. Д 57 мм-65 м; Д76 мм-66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676,99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676,992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2.4.3. Строительство т. сети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 Луначарского,9 –ТК-22-ТК-23 ул. Кузнецкая. Д159 мм, 164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2 073,76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2073,757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2.4.4.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ТК-27 – ТК-23 (ул. Революции, Советская, В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кзальная).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4 072,04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4072,039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 159 мм-55 м; Д108 мм-245 м; Д76 мм-142 м; Д57 мм-102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2.4.5.Строительство т. сети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7 360,20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7360.2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УТ -1-1 – УТ-2 – УТ-2-1 –УТ-2 (котельна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ул. Горная)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Д426 мм-208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2.4.6.Строительство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1 095,40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1095,398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785B3F">
        <w:trPr>
          <w:trHeight w:val="642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ТК-7-1 – ТК-7-13 (переход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ч-з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ул. Революции у ЦРБ). Д159 мм-75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2.4.7.Строительство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3 382,51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3382,507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ТК-7 – ТК-7-1 (территория ЦРБ) Д219 мм, 179м.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2.4.8.Строительство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2 648,76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2648,756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ТК-7-13 (ул. Революц.,2,4) – ул. Советск.,2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Д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159, 108, 89, 57; 305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2.4.9.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3 556,89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3556,889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ТК-8 –ТК-9 –ТК-10 (ЦРБ – Луначарского,2А.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Д273 мм, 145м.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Котельная №8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2.4.10.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ТК-10 – УТ-10-3 (Лун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чарского,2А – Лермонт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ва,2), Д219 мм, 163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3 024,64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3024644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2.4.11.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ТК-3 – ТК-4. Ул. Го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ная. Д426 мм, 224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8 339,40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8339,401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2.4.12.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ТК-5 – ТК-6. Ул. Го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ная. Д325, 20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795,52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2.4.13.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ТК-26 – ТК-25 (Ул. Дзержинского, 7,9.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Д108 мм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602,08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602,075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2.4.14.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ТК-8 – ТК-13. Ул. Зав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дская. Д325 мм, 119м.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3 444,82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3444,82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2.4.15.Строительство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ТК-13 – ТК-18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 д.с. «Сказка») Д325 мм, 288м.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8 440,63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8440631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2,4,16.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ТК-18 – ТК-22 (двор д.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«Светлячок». Д273 мм, 209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5 451,70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5451,698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2.4.17.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ТК-6 – ТК-7 –ТК-8. Ул. Луначарского. Д325мм, 205 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5 617,69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5617,693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2.4.18. Строительство т. сети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Луначарского,9 – ул. Луначарского,10(ТК-22-2). Д159мм, 68 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1 266,56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1266,556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DF2342">
        <w:trPr>
          <w:trHeight w:val="642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2.5.Проектирование и экспертиза проекта строительства модул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ь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ной котельной № 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1 307,21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1307,21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3C" w:rsidRPr="00FD0849" w:rsidRDefault="005A073C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5A073C">
        <w:trPr>
          <w:trHeight w:val="64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2.6. </w:t>
            </w:r>
            <w:proofErr w:type="spell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Пдготовка</w:t>
            </w:r>
            <w:proofErr w:type="spell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старой котельной №8 к отоп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тельному сезону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433718">
        <w:trPr>
          <w:gridAfter w:val="1"/>
          <w:wAfter w:w="3" w:type="pct"/>
          <w:trHeight w:val="300"/>
        </w:trPr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Итого по группе 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130 926,61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16849,362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40 504,06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41483,428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32089763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5A073C">
        <w:trPr>
          <w:trHeight w:val="28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849" w:rsidRPr="00FD0849" w:rsidTr="005A073C">
        <w:trPr>
          <w:trHeight w:val="2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 w:rsidR="005A073C" w:rsidRPr="00FD0849" w:rsidTr="005A073C">
        <w:trPr>
          <w:trHeight w:val="73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№8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Г. Топки, ул. </w:t>
            </w:r>
            <w:proofErr w:type="gramStart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Го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</w:t>
            </w: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ная</w:t>
            </w:r>
            <w:proofErr w:type="gramEnd"/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,13Г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  <w:r w:rsidRPr="00FD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Реконструкция тепловой сети (увеличение диаметра)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859,53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859,526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5A073C">
        <w:trPr>
          <w:trHeight w:val="37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ул. Топкинская, УТ-14-1 - УТ-14-2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433718">
        <w:trPr>
          <w:gridAfter w:val="1"/>
          <w:wAfter w:w="3" w:type="pct"/>
          <w:trHeight w:val="255"/>
        </w:trPr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 по группе 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859,526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859,526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073C" w:rsidRPr="00FD0849" w:rsidTr="00433718">
        <w:trPr>
          <w:gridAfter w:val="1"/>
          <w:wAfter w:w="3" w:type="pct"/>
          <w:trHeight w:val="255"/>
        </w:trPr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 по программе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131786,138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17708,888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40504,059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41483,428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32089,763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49" w:rsidRPr="00FD0849" w:rsidRDefault="00FD0849" w:rsidP="00FD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08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02A6A" w:rsidRDefault="00402A6A" w:rsidP="008A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6A" w:rsidRDefault="00402A6A" w:rsidP="008A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6A" w:rsidRDefault="00402A6A" w:rsidP="008A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6A" w:rsidRDefault="00402A6A" w:rsidP="008A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AF" w:rsidRDefault="00A032AF" w:rsidP="00A0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AF" w:rsidRDefault="00A032AF" w:rsidP="008A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32AF" w:rsidSect="00433718">
      <w:pgSz w:w="16838" w:h="11906" w:orient="landscape"/>
      <w:pgMar w:top="141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7A" w:rsidRDefault="0077357A" w:rsidP="004B22EC">
      <w:pPr>
        <w:spacing w:after="0" w:line="240" w:lineRule="auto"/>
      </w:pPr>
      <w:r>
        <w:separator/>
      </w:r>
    </w:p>
  </w:endnote>
  <w:endnote w:type="continuationSeparator" w:id="0">
    <w:p w:rsidR="0077357A" w:rsidRDefault="0077357A" w:rsidP="004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732050"/>
      <w:docPartObj>
        <w:docPartGallery w:val="Page Numbers (Bottom of Page)"/>
        <w:docPartUnique/>
      </w:docPartObj>
    </w:sdtPr>
    <w:sdtContent>
      <w:p w:rsidR="00021CEF" w:rsidRDefault="00DA6DBB">
        <w:pPr>
          <w:pStyle w:val="aa"/>
          <w:jc w:val="right"/>
        </w:pPr>
        <w:r>
          <w:fldChar w:fldCharType="begin"/>
        </w:r>
        <w:r w:rsidR="00021CEF">
          <w:instrText>PAGE   \* MERGEFORMAT</w:instrText>
        </w:r>
        <w:r>
          <w:fldChar w:fldCharType="separate"/>
        </w:r>
        <w:r w:rsidR="00AB2417" w:rsidRPr="00AB2417">
          <w:rPr>
            <w:noProof/>
            <w:lang w:val="ru-RU"/>
          </w:rPr>
          <w:t>25</w:t>
        </w:r>
        <w:r>
          <w:fldChar w:fldCharType="end"/>
        </w:r>
      </w:p>
    </w:sdtContent>
  </w:sdt>
  <w:p w:rsidR="00021CEF" w:rsidRDefault="00021C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7A" w:rsidRDefault="0077357A" w:rsidP="004B22EC">
      <w:pPr>
        <w:spacing w:after="0" w:line="240" w:lineRule="auto"/>
      </w:pPr>
      <w:r>
        <w:separator/>
      </w:r>
    </w:p>
  </w:footnote>
  <w:footnote w:type="continuationSeparator" w:id="0">
    <w:p w:rsidR="0077357A" w:rsidRDefault="0077357A" w:rsidP="004B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1E74F5"/>
    <w:multiLevelType w:val="multilevel"/>
    <w:tmpl w:val="892C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EEA416C"/>
    <w:multiLevelType w:val="multilevel"/>
    <w:tmpl w:val="0B366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BA1A9C"/>
    <w:multiLevelType w:val="multilevel"/>
    <w:tmpl w:val="DF7AE3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5E7859C5"/>
    <w:multiLevelType w:val="multilevel"/>
    <w:tmpl w:val="DFE8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758E11FA"/>
    <w:multiLevelType w:val="multilevel"/>
    <w:tmpl w:val="C228EF32"/>
    <w:lvl w:ilvl="0">
      <w:start w:val="3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5E"/>
    <w:rsid w:val="00002B0A"/>
    <w:rsid w:val="00020EE8"/>
    <w:rsid w:val="00021CEF"/>
    <w:rsid w:val="00053CAD"/>
    <w:rsid w:val="00083370"/>
    <w:rsid w:val="00087EEE"/>
    <w:rsid w:val="00090597"/>
    <w:rsid w:val="00093F92"/>
    <w:rsid w:val="000A14F0"/>
    <w:rsid w:val="000C1CEF"/>
    <w:rsid w:val="000C56DF"/>
    <w:rsid w:val="000F7ABA"/>
    <w:rsid w:val="00100A87"/>
    <w:rsid w:val="00130F6B"/>
    <w:rsid w:val="00156959"/>
    <w:rsid w:val="0019633D"/>
    <w:rsid w:val="00197335"/>
    <w:rsid w:val="001E41A1"/>
    <w:rsid w:val="002447A7"/>
    <w:rsid w:val="00271585"/>
    <w:rsid w:val="00276BA8"/>
    <w:rsid w:val="00292051"/>
    <w:rsid w:val="002E160E"/>
    <w:rsid w:val="00303C3A"/>
    <w:rsid w:val="003257D9"/>
    <w:rsid w:val="00327748"/>
    <w:rsid w:val="0037640E"/>
    <w:rsid w:val="00381A3A"/>
    <w:rsid w:val="003B4B2B"/>
    <w:rsid w:val="003D4295"/>
    <w:rsid w:val="003F06BA"/>
    <w:rsid w:val="00402A6A"/>
    <w:rsid w:val="00431DC9"/>
    <w:rsid w:val="00433718"/>
    <w:rsid w:val="00455BAE"/>
    <w:rsid w:val="00483006"/>
    <w:rsid w:val="004B22EC"/>
    <w:rsid w:val="004B315D"/>
    <w:rsid w:val="004B3D30"/>
    <w:rsid w:val="004B6E04"/>
    <w:rsid w:val="004C0F0A"/>
    <w:rsid w:val="004C21CD"/>
    <w:rsid w:val="004D150E"/>
    <w:rsid w:val="005247FD"/>
    <w:rsid w:val="005411B8"/>
    <w:rsid w:val="005523DE"/>
    <w:rsid w:val="0056538C"/>
    <w:rsid w:val="005758CE"/>
    <w:rsid w:val="005849EE"/>
    <w:rsid w:val="005A073C"/>
    <w:rsid w:val="005A0B2A"/>
    <w:rsid w:val="005B2F85"/>
    <w:rsid w:val="005D4A09"/>
    <w:rsid w:val="005D4CB9"/>
    <w:rsid w:val="0060009B"/>
    <w:rsid w:val="00603EFD"/>
    <w:rsid w:val="00625284"/>
    <w:rsid w:val="00634CAB"/>
    <w:rsid w:val="006557FD"/>
    <w:rsid w:val="00670716"/>
    <w:rsid w:val="00677226"/>
    <w:rsid w:val="00681B25"/>
    <w:rsid w:val="0068678C"/>
    <w:rsid w:val="006D01DD"/>
    <w:rsid w:val="006E3852"/>
    <w:rsid w:val="006F03F3"/>
    <w:rsid w:val="006F595C"/>
    <w:rsid w:val="00703EC6"/>
    <w:rsid w:val="00712CEC"/>
    <w:rsid w:val="0071736B"/>
    <w:rsid w:val="007315FB"/>
    <w:rsid w:val="0073175E"/>
    <w:rsid w:val="007655A3"/>
    <w:rsid w:val="007731D9"/>
    <w:rsid w:val="0077357A"/>
    <w:rsid w:val="007768B1"/>
    <w:rsid w:val="00785B3F"/>
    <w:rsid w:val="007C5C9B"/>
    <w:rsid w:val="007D0823"/>
    <w:rsid w:val="007D1610"/>
    <w:rsid w:val="007F0C4B"/>
    <w:rsid w:val="008062F0"/>
    <w:rsid w:val="00812A50"/>
    <w:rsid w:val="00845E29"/>
    <w:rsid w:val="008612FE"/>
    <w:rsid w:val="00863BE0"/>
    <w:rsid w:val="00875211"/>
    <w:rsid w:val="00880A68"/>
    <w:rsid w:val="00893CEF"/>
    <w:rsid w:val="008A54DF"/>
    <w:rsid w:val="008A5F86"/>
    <w:rsid w:val="008B26F7"/>
    <w:rsid w:val="008C7896"/>
    <w:rsid w:val="008F3B01"/>
    <w:rsid w:val="009122ED"/>
    <w:rsid w:val="009141EF"/>
    <w:rsid w:val="00916B5A"/>
    <w:rsid w:val="00934F81"/>
    <w:rsid w:val="00943AD8"/>
    <w:rsid w:val="00981FF6"/>
    <w:rsid w:val="009875D7"/>
    <w:rsid w:val="00995709"/>
    <w:rsid w:val="009B6B9F"/>
    <w:rsid w:val="009D753F"/>
    <w:rsid w:val="009E2C3D"/>
    <w:rsid w:val="00A032AF"/>
    <w:rsid w:val="00A03BE9"/>
    <w:rsid w:val="00A3590C"/>
    <w:rsid w:val="00A57B78"/>
    <w:rsid w:val="00A6100E"/>
    <w:rsid w:val="00A625E6"/>
    <w:rsid w:val="00A91CBA"/>
    <w:rsid w:val="00A92532"/>
    <w:rsid w:val="00A92AC4"/>
    <w:rsid w:val="00A930AF"/>
    <w:rsid w:val="00AB2417"/>
    <w:rsid w:val="00AC0FF9"/>
    <w:rsid w:val="00AE6D3D"/>
    <w:rsid w:val="00AE7D98"/>
    <w:rsid w:val="00B016AD"/>
    <w:rsid w:val="00B11458"/>
    <w:rsid w:val="00B40D73"/>
    <w:rsid w:val="00B61175"/>
    <w:rsid w:val="00B9669D"/>
    <w:rsid w:val="00BB1A09"/>
    <w:rsid w:val="00BB7FF8"/>
    <w:rsid w:val="00BD72CE"/>
    <w:rsid w:val="00BE439F"/>
    <w:rsid w:val="00C45EE7"/>
    <w:rsid w:val="00C5005E"/>
    <w:rsid w:val="00C63B8C"/>
    <w:rsid w:val="00C7382E"/>
    <w:rsid w:val="00CE59EE"/>
    <w:rsid w:val="00CE7DE2"/>
    <w:rsid w:val="00CF5A38"/>
    <w:rsid w:val="00D05B3F"/>
    <w:rsid w:val="00D24966"/>
    <w:rsid w:val="00D2692B"/>
    <w:rsid w:val="00D353C3"/>
    <w:rsid w:val="00D46EA3"/>
    <w:rsid w:val="00D46F23"/>
    <w:rsid w:val="00D6000C"/>
    <w:rsid w:val="00D61DE9"/>
    <w:rsid w:val="00D8314E"/>
    <w:rsid w:val="00D97D98"/>
    <w:rsid w:val="00DA6DBB"/>
    <w:rsid w:val="00DF2342"/>
    <w:rsid w:val="00E17634"/>
    <w:rsid w:val="00E2514A"/>
    <w:rsid w:val="00E43C73"/>
    <w:rsid w:val="00E511C0"/>
    <w:rsid w:val="00E73E8D"/>
    <w:rsid w:val="00E92E58"/>
    <w:rsid w:val="00E94322"/>
    <w:rsid w:val="00EA1152"/>
    <w:rsid w:val="00EC1B65"/>
    <w:rsid w:val="00EC7F7B"/>
    <w:rsid w:val="00ED0D31"/>
    <w:rsid w:val="00ED4F40"/>
    <w:rsid w:val="00F00A57"/>
    <w:rsid w:val="00F07573"/>
    <w:rsid w:val="00F11440"/>
    <w:rsid w:val="00F31293"/>
    <w:rsid w:val="00F43E1F"/>
    <w:rsid w:val="00F51C68"/>
    <w:rsid w:val="00F5287E"/>
    <w:rsid w:val="00F66836"/>
    <w:rsid w:val="00F75920"/>
    <w:rsid w:val="00F823DF"/>
    <w:rsid w:val="00FB108C"/>
    <w:rsid w:val="00FB678F"/>
    <w:rsid w:val="00FB7E5D"/>
    <w:rsid w:val="00FD0849"/>
    <w:rsid w:val="00FD54C7"/>
    <w:rsid w:val="00F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75E"/>
  </w:style>
  <w:style w:type="paragraph" w:styleId="1">
    <w:name w:val="heading 1"/>
    <w:basedOn w:val="a0"/>
    <w:next w:val="a0"/>
    <w:link w:val="10"/>
    <w:qFormat/>
    <w:rsid w:val="005D4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5D4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0"/>
    <w:next w:val="a0"/>
    <w:link w:val="30"/>
    <w:qFormat/>
    <w:rsid w:val="005D4A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qFormat/>
    <w:rsid w:val="005D4A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4A0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5D4A09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both"/>
      <w:outlineLvl w:val="5"/>
    </w:pPr>
    <w:rPr>
      <w:rFonts w:ascii="Arial" w:eastAsia="Times New Roman" w:hAnsi="Arial" w:cs="Times New Roman"/>
      <w:b/>
      <w:sz w:val="28"/>
      <w:szCs w:val="28"/>
    </w:rPr>
  </w:style>
  <w:style w:type="paragraph" w:styleId="7">
    <w:name w:val="heading 7"/>
    <w:basedOn w:val="a0"/>
    <w:next w:val="a0"/>
    <w:link w:val="70"/>
    <w:qFormat/>
    <w:rsid w:val="005D4A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5D4A09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right"/>
      <w:outlineLvl w:val="7"/>
    </w:pPr>
    <w:rPr>
      <w:rFonts w:ascii="Arial" w:eastAsia="Times New Roman" w:hAnsi="Arial" w:cs="Times New Roman"/>
      <w:iCs/>
      <w:sz w:val="28"/>
      <w:szCs w:val="28"/>
    </w:rPr>
  </w:style>
  <w:style w:type="paragraph" w:styleId="9">
    <w:name w:val="heading 9"/>
    <w:basedOn w:val="a0"/>
    <w:next w:val="a0"/>
    <w:link w:val="90"/>
    <w:qFormat/>
    <w:rsid w:val="005D4A09"/>
    <w:pPr>
      <w:keepNext/>
      <w:widowControl w:val="0"/>
      <w:autoSpaceDE w:val="0"/>
      <w:autoSpaceDN w:val="0"/>
      <w:adjustRightInd w:val="0"/>
      <w:spacing w:after="0" w:line="360" w:lineRule="auto"/>
      <w:ind w:firstLine="567"/>
      <w:jc w:val="center"/>
      <w:outlineLvl w:val="8"/>
    </w:pPr>
    <w:rPr>
      <w:rFonts w:ascii="Arial" w:eastAsia="Times New Roman" w:hAnsi="Arial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4A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D4A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rsid w:val="005D4A0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rsid w:val="005D4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D4A09"/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5D4A09"/>
    <w:rPr>
      <w:rFonts w:ascii="Arial" w:eastAsia="Times New Roman" w:hAnsi="Arial" w:cs="Times New Roman"/>
      <w:b/>
      <w:sz w:val="28"/>
      <w:szCs w:val="28"/>
    </w:rPr>
  </w:style>
  <w:style w:type="character" w:customStyle="1" w:styleId="70">
    <w:name w:val="Заголовок 7 Знак"/>
    <w:basedOn w:val="a1"/>
    <w:link w:val="7"/>
    <w:rsid w:val="005D4A0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5D4A09"/>
    <w:rPr>
      <w:rFonts w:ascii="Arial" w:eastAsia="Times New Roman" w:hAnsi="Arial" w:cs="Times New Roman"/>
      <w:iCs/>
      <w:sz w:val="28"/>
      <w:szCs w:val="28"/>
    </w:rPr>
  </w:style>
  <w:style w:type="character" w:customStyle="1" w:styleId="90">
    <w:name w:val="Заголовок 9 Знак"/>
    <w:basedOn w:val="a1"/>
    <w:link w:val="9"/>
    <w:rsid w:val="005D4A09"/>
    <w:rPr>
      <w:rFonts w:ascii="Arial" w:eastAsia="Times New Roman" w:hAnsi="Arial" w:cs="Times New Roman"/>
      <w:sz w:val="28"/>
      <w:szCs w:val="28"/>
    </w:rPr>
  </w:style>
  <w:style w:type="table" w:styleId="a4">
    <w:name w:val="Table Grid"/>
    <w:basedOn w:val="a2"/>
    <w:uiPriority w:val="39"/>
    <w:rsid w:val="006D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D01D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6D01DD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List Paragraph"/>
    <w:basedOn w:val="a0"/>
    <w:uiPriority w:val="34"/>
    <w:qFormat/>
    <w:rsid w:val="006D01DD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D01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D01DD"/>
    <w:rPr>
      <w:rFonts w:eastAsiaTheme="minorEastAsia"/>
      <w:lang w:val="en-US"/>
    </w:rPr>
  </w:style>
  <w:style w:type="paragraph" w:styleId="aa">
    <w:name w:val="footer"/>
    <w:basedOn w:val="a0"/>
    <w:link w:val="ab"/>
    <w:uiPriority w:val="99"/>
    <w:unhideWhenUsed/>
    <w:rsid w:val="006D01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Нижний колонтитул Знак"/>
    <w:basedOn w:val="a1"/>
    <w:link w:val="aa"/>
    <w:uiPriority w:val="99"/>
    <w:rsid w:val="006D01DD"/>
    <w:rPr>
      <w:rFonts w:eastAsiaTheme="minorEastAsia"/>
      <w:lang w:val="en-US"/>
    </w:rPr>
  </w:style>
  <w:style w:type="character" w:customStyle="1" w:styleId="FontStyle12">
    <w:name w:val="Font Style12"/>
    <w:basedOn w:val="a1"/>
    <w:uiPriority w:val="99"/>
    <w:rsid w:val="00F75920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0"/>
    <w:link w:val="ad"/>
    <w:qFormat/>
    <w:rsid w:val="005D4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1"/>
    <w:link w:val="ac"/>
    <w:rsid w:val="005D4A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с отступом Знак"/>
    <w:basedOn w:val="a1"/>
    <w:link w:val="af"/>
    <w:rsid w:val="005D4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e"/>
    <w:rsid w:val="005D4A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uiPriority w:val="99"/>
    <w:semiHidden/>
    <w:rsid w:val="005D4A09"/>
  </w:style>
  <w:style w:type="paragraph" w:styleId="af0">
    <w:name w:val="Body Text"/>
    <w:basedOn w:val="a0"/>
    <w:link w:val="af1"/>
    <w:rsid w:val="005D4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5D4A0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5D4A09"/>
    <w:rPr>
      <w:color w:val="0000FF"/>
      <w:u w:val="single"/>
    </w:rPr>
  </w:style>
  <w:style w:type="character" w:customStyle="1" w:styleId="af3">
    <w:name w:val="Текст Знак"/>
    <w:basedOn w:val="a1"/>
    <w:link w:val="af4"/>
    <w:rsid w:val="005D4A0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4">
    <w:name w:val="Plain Text"/>
    <w:basedOn w:val="a0"/>
    <w:link w:val="af3"/>
    <w:rsid w:val="005D4A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12">
    <w:name w:val="Текст Знак1"/>
    <w:basedOn w:val="a1"/>
    <w:uiPriority w:val="99"/>
    <w:semiHidden/>
    <w:rsid w:val="005D4A09"/>
    <w:rPr>
      <w:rFonts w:ascii="Consolas" w:hAnsi="Consolas"/>
      <w:sz w:val="21"/>
      <w:szCs w:val="21"/>
    </w:rPr>
  </w:style>
  <w:style w:type="character" w:styleId="af5">
    <w:name w:val="Strong"/>
    <w:qFormat/>
    <w:rsid w:val="005D4A09"/>
    <w:rPr>
      <w:b/>
      <w:bCs/>
    </w:rPr>
  </w:style>
  <w:style w:type="character" w:customStyle="1" w:styleId="HTML">
    <w:name w:val="Стандартный HTML Знак"/>
    <w:basedOn w:val="a1"/>
    <w:link w:val="HTML0"/>
    <w:rsid w:val="005D4A0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rsid w:val="005D4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5D4A09"/>
    <w:rPr>
      <w:rFonts w:ascii="Consolas" w:hAnsi="Consolas"/>
      <w:sz w:val="20"/>
      <w:szCs w:val="20"/>
    </w:rPr>
  </w:style>
  <w:style w:type="character" w:customStyle="1" w:styleId="31">
    <w:name w:val="Основной текст 3 Знак"/>
    <w:basedOn w:val="a1"/>
    <w:link w:val="32"/>
    <w:rsid w:val="005D4A09"/>
    <w:rPr>
      <w:rFonts w:ascii="Arial" w:eastAsia="Times New Roman" w:hAnsi="Arial" w:cs="Times New Roman"/>
      <w:sz w:val="28"/>
      <w:szCs w:val="24"/>
    </w:rPr>
  </w:style>
  <w:style w:type="paragraph" w:styleId="32">
    <w:name w:val="Body Text 3"/>
    <w:basedOn w:val="a0"/>
    <w:link w:val="31"/>
    <w:rsid w:val="005D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5D4A09"/>
    <w:rPr>
      <w:sz w:val="16"/>
      <w:szCs w:val="16"/>
    </w:rPr>
  </w:style>
  <w:style w:type="character" w:customStyle="1" w:styleId="21">
    <w:name w:val="Основной текст 2 Знак"/>
    <w:basedOn w:val="a1"/>
    <w:link w:val="22"/>
    <w:rsid w:val="005D4A0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1"/>
    <w:rsid w:val="005D4A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5D4A09"/>
  </w:style>
  <w:style w:type="paragraph" w:customStyle="1" w:styleId="23">
    <w:name w:val="заголовок 2"/>
    <w:basedOn w:val="a0"/>
    <w:next w:val="a0"/>
    <w:link w:val="24"/>
    <w:rsid w:val="005D4A09"/>
    <w:pPr>
      <w:keepNext/>
      <w:spacing w:before="120" w:after="60" w:line="360" w:lineRule="auto"/>
      <w:jc w:val="center"/>
    </w:pPr>
    <w:rPr>
      <w:rFonts w:ascii="PragmaticaCTT" w:eastAsia="Times New Roman" w:hAnsi="PragmaticaCTT" w:cs="Times New Roman"/>
      <w:b/>
      <w:bCs/>
      <w:sz w:val="24"/>
      <w:szCs w:val="24"/>
      <w:lang w:val="en-US" w:eastAsia="ru-RU"/>
    </w:rPr>
  </w:style>
  <w:style w:type="character" w:customStyle="1" w:styleId="24">
    <w:name w:val="заголовок 2 Знак"/>
    <w:link w:val="23"/>
    <w:rsid w:val="005D4A09"/>
    <w:rPr>
      <w:rFonts w:ascii="PragmaticaCTT" w:eastAsia="Times New Roman" w:hAnsi="PragmaticaCTT" w:cs="Times New Roman"/>
      <w:b/>
      <w:bCs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1"/>
    <w:link w:val="26"/>
    <w:rsid w:val="005D4A09"/>
    <w:rPr>
      <w:rFonts w:ascii="Arial" w:eastAsia="Times New Roman" w:hAnsi="Arial" w:cs="Times New Roman"/>
      <w:sz w:val="28"/>
      <w:szCs w:val="24"/>
    </w:rPr>
  </w:style>
  <w:style w:type="paragraph" w:styleId="26">
    <w:name w:val="Body Text Indent 2"/>
    <w:basedOn w:val="a0"/>
    <w:link w:val="25"/>
    <w:rsid w:val="005D4A0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1">
    <w:name w:val="Основной текст с отступом 2 Знак1"/>
    <w:basedOn w:val="a1"/>
    <w:uiPriority w:val="99"/>
    <w:semiHidden/>
    <w:rsid w:val="005D4A09"/>
  </w:style>
  <w:style w:type="character" w:customStyle="1" w:styleId="33">
    <w:name w:val="Основной текст с отступом 3 Знак"/>
    <w:basedOn w:val="a1"/>
    <w:link w:val="34"/>
    <w:rsid w:val="005D4A09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0"/>
    <w:link w:val="33"/>
    <w:rsid w:val="005D4A0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5D4A09"/>
    <w:rPr>
      <w:sz w:val="16"/>
      <w:szCs w:val="16"/>
    </w:rPr>
  </w:style>
  <w:style w:type="paragraph" w:styleId="af6">
    <w:name w:val="caption"/>
    <w:basedOn w:val="a0"/>
    <w:next w:val="a0"/>
    <w:qFormat/>
    <w:rsid w:val="005D4A0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5D4A09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5D4A09"/>
    <w:pPr>
      <w:spacing w:after="0" w:line="240" w:lineRule="auto"/>
    </w:pPr>
    <w:rPr>
      <w:rFonts w:ascii="Calibri" w:hAnsi="Calibri" w:cs="Calibri"/>
    </w:rPr>
  </w:style>
  <w:style w:type="character" w:customStyle="1" w:styleId="133">
    <w:name w:val="Обычный 13 Знак Знак3"/>
    <w:link w:val="13"/>
    <w:locked/>
    <w:rsid w:val="005D4A09"/>
    <w:rPr>
      <w:sz w:val="26"/>
    </w:rPr>
  </w:style>
  <w:style w:type="paragraph" w:customStyle="1" w:styleId="13">
    <w:name w:val="Обычный 13 Знак"/>
    <w:basedOn w:val="a0"/>
    <w:link w:val="133"/>
    <w:rsid w:val="005D4A09"/>
    <w:pPr>
      <w:keepNext/>
      <w:keepLines/>
      <w:suppressLineNumbers/>
      <w:tabs>
        <w:tab w:val="left" w:leader="dot" w:pos="9356"/>
      </w:tabs>
      <w:suppressAutoHyphens/>
      <w:spacing w:before="60" w:after="0" w:line="240" w:lineRule="auto"/>
      <w:ind w:firstLine="567"/>
      <w:jc w:val="both"/>
    </w:pPr>
    <w:rPr>
      <w:sz w:val="26"/>
    </w:rPr>
  </w:style>
  <w:style w:type="character" w:customStyle="1" w:styleId="af9">
    <w:name w:val="заголовок табл Знак"/>
    <w:link w:val="a"/>
    <w:locked/>
    <w:rsid w:val="005D4A09"/>
    <w:rPr>
      <w:b/>
      <w:sz w:val="24"/>
    </w:rPr>
  </w:style>
  <w:style w:type="paragraph" w:customStyle="1" w:styleId="a">
    <w:name w:val="заголовок табл"/>
    <w:basedOn w:val="a0"/>
    <w:link w:val="af9"/>
    <w:rsid w:val="005D4A09"/>
    <w:pPr>
      <w:keepNext/>
      <w:numPr>
        <w:numId w:val="1"/>
      </w:numPr>
      <w:suppressLineNumbers/>
      <w:tabs>
        <w:tab w:val="left" w:pos="1985"/>
        <w:tab w:val="left" w:leader="dot" w:pos="9356"/>
        <w:tab w:val="right" w:pos="9639"/>
      </w:tabs>
      <w:suppressAutoHyphens/>
      <w:spacing w:before="120" w:after="120" w:line="240" w:lineRule="auto"/>
      <w:jc w:val="center"/>
    </w:pPr>
    <w:rPr>
      <w:b/>
      <w:sz w:val="24"/>
    </w:rPr>
  </w:style>
  <w:style w:type="paragraph" w:styleId="14">
    <w:name w:val="toc 1"/>
    <w:basedOn w:val="a0"/>
    <w:next w:val="a0"/>
    <w:autoRedefine/>
    <w:uiPriority w:val="39"/>
    <w:rsid w:val="005D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0"/>
    <w:link w:val="afb"/>
    <w:rsid w:val="005D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5D4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rsid w:val="005D4A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rsid w:val="005D4A09"/>
    <w:rPr>
      <w:b/>
      <w:bCs/>
    </w:rPr>
  </w:style>
  <w:style w:type="character" w:customStyle="1" w:styleId="15">
    <w:name w:val="Тема примечания Знак1"/>
    <w:basedOn w:val="afb"/>
    <w:uiPriority w:val="99"/>
    <w:semiHidden/>
    <w:rsid w:val="005D4A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Основной текст_"/>
    <w:link w:val="35"/>
    <w:rsid w:val="005D4A09"/>
    <w:rPr>
      <w:spacing w:val="-2"/>
      <w:shd w:val="clear" w:color="auto" w:fill="FFFFFF"/>
    </w:rPr>
  </w:style>
  <w:style w:type="paragraph" w:customStyle="1" w:styleId="35">
    <w:name w:val="Основной текст3"/>
    <w:basedOn w:val="a0"/>
    <w:link w:val="afe"/>
    <w:rsid w:val="005D4A09"/>
    <w:pPr>
      <w:widowControl w:val="0"/>
      <w:shd w:val="clear" w:color="auto" w:fill="FFFFFF"/>
      <w:spacing w:before="240" w:after="0" w:line="274" w:lineRule="exact"/>
      <w:ind w:firstLine="560"/>
      <w:jc w:val="both"/>
    </w:pPr>
    <w:rPr>
      <w:spacing w:val="-2"/>
    </w:rPr>
  </w:style>
  <w:style w:type="character" w:customStyle="1" w:styleId="27">
    <w:name w:val="Основной текст (2)_"/>
    <w:link w:val="28"/>
    <w:rsid w:val="005D4A09"/>
    <w:rPr>
      <w:b/>
      <w:bCs/>
      <w:spacing w:val="-2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D4A09"/>
    <w:pPr>
      <w:widowControl w:val="0"/>
      <w:shd w:val="clear" w:color="auto" w:fill="FFFFFF"/>
      <w:spacing w:before="180" w:after="0" w:line="274" w:lineRule="exact"/>
      <w:ind w:firstLine="560"/>
      <w:jc w:val="both"/>
    </w:pPr>
    <w:rPr>
      <w:b/>
      <w:bCs/>
      <w:spacing w:val="-2"/>
    </w:rPr>
  </w:style>
  <w:style w:type="paragraph" w:customStyle="1" w:styleId="Style5">
    <w:name w:val="Style5"/>
    <w:basedOn w:val="a0"/>
    <w:uiPriority w:val="99"/>
    <w:rsid w:val="005D4A0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7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75E"/>
  </w:style>
  <w:style w:type="paragraph" w:styleId="1">
    <w:name w:val="heading 1"/>
    <w:basedOn w:val="a0"/>
    <w:next w:val="a0"/>
    <w:link w:val="10"/>
    <w:qFormat/>
    <w:rsid w:val="005D4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5D4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5D4A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5D4A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D4A0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5D4A09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both"/>
      <w:outlineLvl w:val="5"/>
    </w:pPr>
    <w:rPr>
      <w:rFonts w:ascii="Arial" w:eastAsia="Times New Roman" w:hAnsi="Arial" w:cs="Times New Roman"/>
      <w:b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5D4A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D4A09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right"/>
      <w:outlineLvl w:val="7"/>
    </w:pPr>
    <w:rPr>
      <w:rFonts w:ascii="Arial" w:eastAsia="Times New Roman" w:hAnsi="Arial" w:cs="Times New Roman"/>
      <w:iCs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5D4A09"/>
    <w:pPr>
      <w:keepNext/>
      <w:widowControl w:val="0"/>
      <w:autoSpaceDE w:val="0"/>
      <w:autoSpaceDN w:val="0"/>
      <w:adjustRightInd w:val="0"/>
      <w:spacing w:after="0" w:line="360" w:lineRule="auto"/>
      <w:ind w:firstLine="567"/>
      <w:jc w:val="center"/>
      <w:outlineLvl w:val="8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4A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5D4A0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5D4A0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5D4A0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5D4A09"/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5D4A09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1"/>
    <w:link w:val="7"/>
    <w:rsid w:val="005D4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D4A09"/>
    <w:rPr>
      <w:rFonts w:ascii="Arial" w:eastAsia="Times New Roman" w:hAnsi="Arial" w:cs="Times New Roman"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5D4A09"/>
    <w:rPr>
      <w:rFonts w:ascii="Arial" w:eastAsia="Times New Roman" w:hAnsi="Arial" w:cs="Times New Roman"/>
      <w:sz w:val="28"/>
      <w:szCs w:val="28"/>
      <w:lang w:val="x-none" w:eastAsia="x-none"/>
    </w:rPr>
  </w:style>
  <w:style w:type="table" w:styleId="a4">
    <w:name w:val="Table Grid"/>
    <w:basedOn w:val="a2"/>
    <w:uiPriority w:val="39"/>
    <w:rsid w:val="006D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D01D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6D01DD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List Paragraph"/>
    <w:basedOn w:val="a0"/>
    <w:uiPriority w:val="34"/>
    <w:qFormat/>
    <w:rsid w:val="006D01DD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D01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D01DD"/>
    <w:rPr>
      <w:rFonts w:eastAsiaTheme="minorEastAsia"/>
      <w:lang w:val="en-US"/>
    </w:rPr>
  </w:style>
  <w:style w:type="paragraph" w:styleId="aa">
    <w:name w:val="footer"/>
    <w:basedOn w:val="a0"/>
    <w:link w:val="ab"/>
    <w:uiPriority w:val="99"/>
    <w:unhideWhenUsed/>
    <w:rsid w:val="006D01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Нижний колонтитул Знак"/>
    <w:basedOn w:val="a1"/>
    <w:link w:val="aa"/>
    <w:uiPriority w:val="99"/>
    <w:rsid w:val="006D01DD"/>
    <w:rPr>
      <w:rFonts w:eastAsiaTheme="minorEastAsia"/>
      <w:lang w:val="en-US"/>
    </w:rPr>
  </w:style>
  <w:style w:type="character" w:customStyle="1" w:styleId="FontStyle12">
    <w:name w:val="Font Style12"/>
    <w:basedOn w:val="a1"/>
    <w:uiPriority w:val="99"/>
    <w:rsid w:val="00F75920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0"/>
    <w:link w:val="ad"/>
    <w:qFormat/>
    <w:rsid w:val="005D4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d">
    <w:name w:val="Название Знак"/>
    <w:basedOn w:val="a1"/>
    <w:link w:val="ac"/>
    <w:rsid w:val="005D4A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1"/>
    <w:link w:val="af"/>
    <w:rsid w:val="005D4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e"/>
    <w:rsid w:val="005D4A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uiPriority w:val="99"/>
    <w:semiHidden/>
    <w:rsid w:val="005D4A09"/>
  </w:style>
  <w:style w:type="paragraph" w:styleId="af0">
    <w:name w:val="Body Text"/>
    <w:basedOn w:val="a0"/>
    <w:link w:val="af1"/>
    <w:rsid w:val="005D4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1"/>
    <w:link w:val="af0"/>
    <w:rsid w:val="005D4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Hyperlink"/>
    <w:uiPriority w:val="99"/>
    <w:rsid w:val="005D4A09"/>
    <w:rPr>
      <w:color w:val="0000FF"/>
      <w:u w:val="single"/>
    </w:rPr>
  </w:style>
  <w:style w:type="character" w:customStyle="1" w:styleId="af3">
    <w:name w:val="Текст Знак"/>
    <w:basedOn w:val="a1"/>
    <w:link w:val="af4"/>
    <w:rsid w:val="005D4A09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af4">
    <w:name w:val="Plain Text"/>
    <w:basedOn w:val="a0"/>
    <w:link w:val="af3"/>
    <w:rsid w:val="005D4A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12">
    <w:name w:val="Текст Знак1"/>
    <w:basedOn w:val="a1"/>
    <w:uiPriority w:val="99"/>
    <w:semiHidden/>
    <w:rsid w:val="005D4A09"/>
    <w:rPr>
      <w:rFonts w:ascii="Consolas" w:hAnsi="Consolas"/>
      <w:sz w:val="21"/>
      <w:szCs w:val="21"/>
    </w:rPr>
  </w:style>
  <w:style w:type="character" w:styleId="af5">
    <w:name w:val="Strong"/>
    <w:qFormat/>
    <w:rsid w:val="005D4A09"/>
    <w:rPr>
      <w:b/>
      <w:bCs/>
    </w:rPr>
  </w:style>
  <w:style w:type="character" w:customStyle="1" w:styleId="HTML">
    <w:name w:val="Стандартный HTML Знак"/>
    <w:basedOn w:val="a1"/>
    <w:link w:val="HTML0"/>
    <w:rsid w:val="005D4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rsid w:val="005D4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1"/>
    <w:uiPriority w:val="99"/>
    <w:semiHidden/>
    <w:rsid w:val="005D4A09"/>
    <w:rPr>
      <w:rFonts w:ascii="Consolas" w:hAnsi="Consolas"/>
      <w:sz w:val="20"/>
      <w:szCs w:val="20"/>
    </w:rPr>
  </w:style>
  <w:style w:type="character" w:customStyle="1" w:styleId="31">
    <w:name w:val="Основной текст 3 Знак"/>
    <w:basedOn w:val="a1"/>
    <w:link w:val="32"/>
    <w:rsid w:val="005D4A09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32">
    <w:name w:val="Body Text 3"/>
    <w:basedOn w:val="a0"/>
    <w:link w:val="31"/>
    <w:rsid w:val="005D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310">
    <w:name w:val="Основной текст 3 Знак1"/>
    <w:basedOn w:val="a1"/>
    <w:uiPriority w:val="99"/>
    <w:semiHidden/>
    <w:rsid w:val="005D4A09"/>
    <w:rPr>
      <w:sz w:val="16"/>
      <w:szCs w:val="16"/>
    </w:rPr>
  </w:style>
  <w:style w:type="character" w:customStyle="1" w:styleId="21">
    <w:name w:val="Основной текст 2 Знак"/>
    <w:basedOn w:val="a1"/>
    <w:link w:val="22"/>
    <w:rsid w:val="005D4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0"/>
    <w:link w:val="21"/>
    <w:rsid w:val="005D4A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1"/>
    <w:uiPriority w:val="99"/>
    <w:semiHidden/>
    <w:rsid w:val="005D4A09"/>
  </w:style>
  <w:style w:type="paragraph" w:customStyle="1" w:styleId="23">
    <w:name w:val="заголовок 2"/>
    <w:basedOn w:val="a0"/>
    <w:next w:val="a0"/>
    <w:link w:val="24"/>
    <w:rsid w:val="005D4A09"/>
    <w:pPr>
      <w:keepNext/>
      <w:spacing w:before="120" w:after="60" w:line="360" w:lineRule="auto"/>
      <w:jc w:val="center"/>
    </w:pPr>
    <w:rPr>
      <w:rFonts w:ascii="PragmaticaCTT" w:eastAsia="Times New Roman" w:hAnsi="PragmaticaCTT" w:cs="Times New Roman"/>
      <w:b/>
      <w:bCs/>
      <w:sz w:val="24"/>
      <w:szCs w:val="24"/>
      <w:lang w:val="en-US" w:eastAsia="ru-RU"/>
    </w:rPr>
  </w:style>
  <w:style w:type="character" w:customStyle="1" w:styleId="24">
    <w:name w:val="заголовок 2 Знак"/>
    <w:link w:val="23"/>
    <w:rsid w:val="005D4A09"/>
    <w:rPr>
      <w:rFonts w:ascii="PragmaticaCTT" w:eastAsia="Times New Roman" w:hAnsi="PragmaticaCTT" w:cs="Times New Roman"/>
      <w:b/>
      <w:bCs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1"/>
    <w:link w:val="26"/>
    <w:rsid w:val="005D4A09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6">
    <w:name w:val="Body Text Indent 2"/>
    <w:basedOn w:val="a0"/>
    <w:link w:val="25"/>
    <w:rsid w:val="005D4A0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211">
    <w:name w:val="Основной текст с отступом 2 Знак1"/>
    <w:basedOn w:val="a1"/>
    <w:uiPriority w:val="99"/>
    <w:semiHidden/>
    <w:rsid w:val="005D4A09"/>
  </w:style>
  <w:style w:type="character" w:customStyle="1" w:styleId="33">
    <w:name w:val="Основной текст с отступом 3 Знак"/>
    <w:basedOn w:val="a1"/>
    <w:link w:val="34"/>
    <w:rsid w:val="005D4A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4">
    <w:name w:val="Body Text Indent 3"/>
    <w:basedOn w:val="a0"/>
    <w:link w:val="33"/>
    <w:rsid w:val="005D4A0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11">
    <w:name w:val="Основной текст с отступом 3 Знак1"/>
    <w:basedOn w:val="a1"/>
    <w:uiPriority w:val="99"/>
    <w:semiHidden/>
    <w:rsid w:val="005D4A09"/>
    <w:rPr>
      <w:sz w:val="16"/>
      <w:szCs w:val="16"/>
    </w:rPr>
  </w:style>
  <w:style w:type="paragraph" w:styleId="af6">
    <w:name w:val="caption"/>
    <w:basedOn w:val="a0"/>
    <w:next w:val="a0"/>
    <w:qFormat/>
    <w:rsid w:val="005D4A0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5D4A09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5D4A09"/>
    <w:pPr>
      <w:spacing w:after="0" w:line="240" w:lineRule="auto"/>
    </w:pPr>
    <w:rPr>
      <w:rFonts w:ascii="Calibri" w:hAnsi="Calibri" w:cs="Calibri"/>
    </w:rPr>
  </w:style>
  <w:style w:type="character" w:customStyle="1" w:styleId="133">
    <w:name w:val="Обычный 13 Знак Знак3"/>
    <w:link w:val="13"/>
    <w:locked/>
    <w:rsid w:val="005D4A09"/>
    <w:rPr>
      <w:sz w:val="26"/>
    </w:rPr>
  </w:style>
  <w:style w:type="paragraph" w:customStyle="1" w:styleId="13">
    <w:name w:val="Обычный 13 Знак"/>
    <w:basedOn w:val="a0"/>
    <w:link w:val="133"/>
    <w:rsid w:val="005D4A09"/>
    <w:pPr>
      <w:keepNext/>
      <w:keepLines/>
      <w:suppressLineNumbers/>
      <w:tabs>
        <w:tab w:val="left" w:leader="dot" w:pos="9356"/>
      </w:tabs>
      <w:suppressAutoHyphens/>
      <w:spacing w:before="60" w:after="0" w:line="240" w:lineRule="auto"/>
      <w:ind w:firstLine="567"/>
      <w:jc w:val="both"/>
    </w:pPr>
    <w:rPr>
      <w:sz w:val="26"/>
    </w:rPr>
  </w:style>
  <w:style w:type="character" w:customStyle="1" w:styleId="af9">
    <w:name w:val="заголовок табл Знак"/>
    <w:link w:val="a"/>
    <w:locked/>
    <w:rsid w:val="005D4A09"/>
    <w:rPr>
      <w:b/>
      <w:sz w:val="24"/>
    </w:rPr>
  </w:style>
  <w:style w:type="paragraph" w:customStyle="1" w:styleId="a">
    <w:name w:val="заголовок табл"/>
    <w:basedOn w:val="a0"/>
    <w:link w:val="af9"/>
    <w:rsid w:val="005D4A09"/>
    <w:pPr>
      <w:keepNext/>
      <w:numPr>
        <w:numId w:val="1"/>
      </w:numPr>
      <w:suppressLineNumbers/>
      <w:tabs>
        <w:tab w:val="left" w:pos="1985"/>
        <w:tab w:val="left" w:leader="dot" w:pos="9356"/>
        <w:tab w:val="right" w:pos="9639"/>
      </w:tabs>
      <w:suppressAutoHyphens/>
      <w:spacing w:before="120" w:after="120" w:line="240" w:lineRule="auto"/>
      <w:jc w:val="center"/>
    </w:pPr>
    <w:rPr>
      <w:b/>
      <w:sz w:val="24"/>
    </w:rPr>
  </w:style>
  <w:style w:type="paragraph" w:styleId="14">
    <w:name w:val="toc 1"/>
    <w:basedOn w:val="a0"/>
    <w:next w:val="a0"/>
    <w:autoRedefine/>
    <w:uiPriority w:val="39"/>
    <w:rsid w:val="005D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0"/>
    <w:link w:val="afb"/>
    <w:rsid w:val="005D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5D4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rsid w:val="005D4A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rsid w:val="005D4A09"/>
    <w:rPr>
      <w:b/>
      <w:bCs/>
    </w:rPr>
  </w:style>
  <w:style w:type="character" w:customStyle="1" w:styleId="15">
    <w:name w:val="Тема примечания Знак1"/>
    <w:basedOn w:val="afb"/>
    <w:uiPriority w:val="99"/>
    <w:semiHidden/>
    <w:rsid w:val="005D4A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Основной текст_"/>
    <w:link w:val="35"/>
    <w:rsid w:val="005D4A09"/>
    <w:rPr>
      <w:spacing w:val="-2"/>
      <w:shd w:val="clear" w:color="auto" w:fill="FFFFFF"/>
    </w:rPr>
  </w:style>
  <w:style w:type="paragraph" w:customStyle="1" w:styleId="35">
    <w:name w:val="Основной текст3"/>
    <w:basedOn w:val="a0"/>
    <w:link w:val="afe"/>
    <w:rsid w:val="005D4A09"/>
    <w:pPr>
      <w:widowControl w:val="0"/>
      <w:shd w:val="clear" w:color="auto" w:fill="FFFFFF"/>
      <w:spacing w:before="240" w:after="0" w:line="274" w:lineRule="exact"/>
      <w:ind w:firstLine="560"/>
      <w:jc w:val="both"/>
    </w:pPr>
    <w:rPr>
      <w:spacing w:val="-2"/>
    </w:rPr>
  </w:style>
  <w:style w:type="character" w:customStyle="1" w:styleId="27">
    <w:name w:val="Основной текст (2)_"/>
    <w:link w:val="28"/>
    <w:rsid w:val="005D4A09"/>
    <w:rPr>
      <w:b/>
      <w:bCs/>
      <w:spacing w:val="-2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D4A09"/>
    <w:pPr>
      <w:widowControl w:val="0"/>
      <w:shd w:val="clear" w:color="auto" w:fill="FFFFFF"/>
      <w:spacing w:before="180" w:after="0" w:line="274" w:lineRule="exact"/>
      <w:ind w:firstLine="560"/>
      <w:jc w:val="both"/>
    </w:pPr>
    <w:rPr>
      <w:b/>
      <w:bCs/>
      <w:spacing w:val="-2"/>
    </w:rPr>
  </w:style>
  <w:style w:type="paragraph" w:customStyle="1" w:styleId="Style5">
    <w:name w:val="Style5"/>
    <w:basedOn w:val="a0"/>
    <w:uiPriority w:val="99"/>
    <w:rsid w:val="005D4A0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7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6AB0-206F-4F13-8FAB-C0C3F7FB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17696</Words>
  <Characters>100868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antonova_ov</cp:lastModifiedBy>
  <cp:revision>2</cp:revision>
  <cp:lastPrinted>2019-05-22T02:10:00Z</cp:lastPrinted>
  <dcterms:created xsi:type="dcterms:W3CDTF">2020-03-12T07:00:00Z</dcterms:created>
  <dcterms:modified xsi:type="dcterms:W3CDTF">2020-03-12T07:00:00Z</dcterms:modified>
</cp:coreProperties>
</file>