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336A6F" w14:textId="77777777" w:rsidR="00EE3351" w:rsidRDefault="008216D0">
      <w:pPr>
        <w:jc w:val="center"/>
        <w:rPr>
          <w:b/>
          <w:sz w:val="36"/>
        </w:rPr>
      </w:pPr>
      <w:r>
        <w:rPr>
          <w:noProof/>
        </w:rPr>
        <w:drawing>
          <wp:inline distT="0" distB="0" distL="0" distR="0" wp14:anchorId="4B1CFA46" wp14:editId="31BA33C3">
            <wp:extent cx="678815" cy="843280"/>
            <wp:effectExtent l="0" t="0" r="0" b="0"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8815" cy="843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86EAAF" w14:textId="77777777" w:rsidR="00EE3351" w:rsidRDefault="008216D0">
      <w:pPr>
        <w:jc w:val="center"/>
        <w:rPr>
          <w:b/>
          <w:sz w:val="36"/>
        </w:rPr>
      </w:pPr>
      <w:r>
        <w:rPr>
          <w:b/>
          <w:sz w:val="36"/>
        </w:rPr>
        <w:t>Российская Федерация</w:t>
      </w:r>
    </w:p>
    <w:p w14:paraId="22E6048E" w14:textId="77777777" w:rsidR="00EE3351" w:rsidRDefault="008216D0">
      <w:pPr>
        <w:jc w:val="center"/>
        <w:rPr>
          <w:b/>
          <w:sz w:val="28"/>
        </w:rPr>
      </w:pPr>
      <w:r>
        <w:rPr>
          <w:b/>
          <w:sz w:val="28"/>
        </w:rPr>
        <w:t>КЕМЕРОВСКАЯ ОБЛАСТЬ - КУЗБАСС</w:t>
      </w:r>
    </w:p>
    <w:p w14:paraId="6D499247" w14:textId="77777777" w:rsidR="00EE3351" w:rsidRDefault="008216D0">
      <w:pPr>
        <w:jc w:val="center"/>
        <w:rPr>
          <w:b/>
          <w:sz w:val="36"/>
        </w:rPr>
      </w:pPr>
      <w:r>
        <w:rPr>
          <w:b/>
          <w:sz w:val="36"/>
        </w:rPr>
        <w:t>Топкинский муниципальный округ</w:t>
      </w:r>
    </w:p>
    <w:p w14:paraId="3A7D8DB4" w14:textId="77777777" w:rsidR="00EE3351" w:rsidRDefault="008216D0">
      <w:pPr>
        <w:jc w:val="center"/>
        <w:rPr>
          <w:b/>
          <w:sz w:val="28"/>
        </w:rPr>
      </w:pPr>
      <w:r>
        <w:rPr>
          <w:b/>
          <w:sz w:val="28"/>
        </w:rPr>
        <w:t>АДМИНИСТРАЦИЯ</w:t>
      </w:r>
    </w:p>
    <w:p w14:paraId="7DB1F90B" w14:textId="77777777" w:rsidR="00EE3351" w:rsidRDefault="008216D0">
      <w:pPr>
        <w:jc w:val="center"/>
        <w:rPr>
          <w:b/>
          <w:sz w:val="28"/>
        </w:rPr>
      </w:pPr>
      <w:r>
        <w:rPr>
          <w:b/>
          <w:sz w:val="28"/>
        </w:rPr>
        <w:t xml:space="preserve">ТОПКИНСКОГО МУНИЦИПАЛЬНОГО </w:t>
      </w:r>
      <w:r>
        <w:rPr>
          <w:b/>
          <w:caps/>
          <w:sz w:val="28"/>
        </w:rPr>
        <w:t>округа</w:t>
      </w:r>
    </w:p>
    <w:p w14:paraId="2FAC2637" w14:textId="77777777" w:rsidR="00EE3351" w:rsidRDefault="008216D0">
      <w:pPr>
        <w:pStyle w:val="10"/>
      </w:pPr>
      <w:r>
        <w:t>ПОСТАНОВЛЕНИЕ</w:t>
      </w:r>
    </w:p>
    <w:p w14:paraId="7A42D256" w14:textId="77777777" w:rsidR="00EE3351" w:rsidRDefault="00EE3351">
      <w:pPr>
        <w:jc w:val="center"/>
        <w:rPr>
          <w:b/>
          <w:sz w:val="28"/>
        </w:rPr>
      </w:pPr>
    </w:p>
    <w:p w14:paraId="708C1C95" w14:textId="77777777" w:rsidR="00EE3351" w:rsidRDefault="00EE3351">
      <w:pPr>
        <w:jc w:val="center"/>
        <w:rPr>
          <w:sz w:val="28"/>
        </w:rPr>
      </w:pPr>
    </w:p>
    <w:p w14:paraId="4A317D55" w14:textId="067117A3" w:rsidR="00EE3351" w:rsidRDefault="008216D0">
      <w:pPr>
        <w:jc w:val="center"/>
        <w:rPr>
          <w:b/>
          <w:sz w:val="28"/>
        </w:rPr>
      </w:pPr>
      <w:proofErr w:type="gramStart"/>
      <w:r>
        <w:rPr>
          <w:b/>
          <w:sz w:val="28"/>
        </w:rPr>
        <w:t xml:space="preserve">от  </w:t>
      </w:r>
      <w:r w:rsidR="005E22EA">
        <w:rPr>
          <w:b/>
          <w:sz w:val="28"/>
        </w:rPr>
        <w:t>_</w:t>
      </w:r>
      <w:proofErr w:type="gramEnd"/>
      <w:r w:rsidR="005E22EA">
        <w:rPr>
          <w:b/>
          <w:sz w:val="28"/>
        </w:rPr>
        <w:t>_____________</w:t>
      </w:r>
      <w:r>
        <w:rPr>
          <w:b/>
          <w:sz w:val="28"/>
        </w:rPr>
        <w:t xml:space="preserve"> года № </w:t>
      </w:r>
      <w:r w:rsidR="005E22EA">
        <w:rPr>
          <w:b/>
          <w:sz w:val="28"/>
        </w:rPr>
        <w:t>____</w:t>
      </w:r>
      <w:r>
        <w:rPr>
          <w:b/>
          <w:sz w:val="28"/>
        </w:rPr>
        <w:t>-п</w:t>
      </w:r>
    </w:p>
    <w:p w14:paraId="67A213CC" w14:textId="77777777" w:rsidR="00EE3351" w:rsidRDefault="008216D0">
      <w:pPr>
        <w:jc w:val="center"/>
        <w:rPr>
          <w:b/>
          <w:sz w:val="28"/>
        </w:rPr>
      </w:pPr>
      <w:r>
        <w:rPr>
          <w:b/>
          <w:sz w:val="28"/>
        </w:rPr>
        <w:t>г.Топки</w:t>
      </w:r>
    </w:p>
    <w:p w14:paraId="4FDE64DB" w14:textId="77777777" w:rsidR="00EE3351" w:rsidRDefault="00EE3351">
      <w:pPr>
        <w:jc w:val="center"/>
        <w:rPr>
          <w:b/>
          <w:sz w:val="28"/>
        </w:rPr>
      </w:pPr>
    </w:p>
    <w:p w14:paraId="21D0070B" w14:textId="77777777" w:rsidR="00EE3351" w:rsidRDefault="008216D0">
      <w:pPr>
        <w:jc w:val="center"/>
        <w:rPr>
          <w:b/>
          <w:sz w:val="28"/>
        </w:rPr>
      </w:pPr>
      <w:r>
        <w:rPr>
          <w:b/>
          <w:sz w:val="28"/>
        </w:rPr>
        <w:t xml:space="preserve">О внесении изменений в постановление администрации Топкинского муниципального округа от 10.09.2024 №1617-п «Об утверждении административного регламента по предоставлению муниципальной услуги «Перевод жилого помещения в нежилое помещение или нежилого помещения в жилое помещение» </w:t>
      </w:r>
    </w:p>
    <w:p w14:paraId="44AAF089" w14:textId="77777777" w:rsidR="00EE3351" w:rsidRDefault="008216D0">
      <w:pPr>
        <w:pStyle w:val="Default0"/>
        <w:jc w:val="center"/>
      </w:pPr>
      <w:r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ab/>
      </w:r>
    </w:p>
    <w:p w14:paraId="6CDA92CE" w14:textId="77777777" w:rsidR="00EE3351" w:rsidRDefault="008216D0">
      <w:pPr>
        <w:widowControl w:val="0"/>
        <w:jc w:val="both"/>
        <w:rPr>
          <w:sz w:val="28"/>
        </w:rPr>
      </w:pPr>
      <w:r>
        <w:rPr>
          <w:sz w:val="24"/>
        </w:rPr>
        <w:tab/>
      </w:r>
      <w:r>
        <w:rPr>
          <w:sz w:val="28"/>
        </w:rPr>
        <w:t xml:space="preserve">В соответствии со статьями 22, 23, 24 Жилищного кодекса Российской Федерации, Федеральным законом от 27.07.2010 № 210-ФЗ «Об организации предоставления государственных и муниципальных услуг», Федеральным законом от 06.10.2003 № 131-ФЗ «Об общих принципах организации местного самоуправления в Российской Федерации», Федеральным законом от 02.05.2006 № 59-ФЗ «О порядке рассмотрения обращений граждан Российской Федерации», постановлением администрации Топкинского муниципального округа от 05.12.2022 № 1651-п «Об утверждении перечня муниципальных услуг, предоставляемых органами местного самоуправления Топкинского муниципального округа», постановлением администрации Топкинского муниципального округа от 11.04.2023 №550-п «Об утверждении Порядка разработки и утверждения административных регламентов предоставления муниципальных услуг на территории Топкинского муниципального округа», в целях повышения качества предоставления и доступности предоставления муниципальных услуг, комфортных условий для участников отношений и приведением нормативного правового акта в соответствие с действующим законодательством Российской Федерации: </w:t>
      </w:r>
    </w:p>
    <w:p w14:paraId="183EDD47" w14:textId="77777777" w:rsidR="00EE3351" w:rsidRDefault="008216D0">
      <w:pPr>
        <w:jc w:val="both"/>
        <w:rPr>
          <w:sz w:val="28"/>
        </w:rPr>
      </w:pPr>
      <w:r>
        <w:rPr>
          <w:sz w:val="28"/>
        </w:rPr>
        <w:tab/>
        <w:t xml:space="preserve">1. Внести в постановление администрации Топкинского муниципального округа от 10.09.2024 № 1617-п «Об утверждении административного регламента по предоставлению муниципальной услуги «Перевод жилого помещения в нежилое помещение или нежилого </w:t>
      </w:r>
      <w:r>
        <w:rPr>
          <w:sz w:val="28"/>
        </w:rPr>
        <w:lastRenderedPageBreak/>
        <w:t>помещения в жилое помещение» (далее - административный регламент) следующие изменения:</w:t>
      </w:r>
    </w:p>
    <w:p w14:paraId="3EBBAAC2" w14:textId="77777777" w:rsidR="00EE3351" w:rsidRDefault="008216D0">
      <w:pPr>
        <w:jc w:val="both"/>
        <w:rPr>
          <w:sz w:val="28"/>
        </w:rPr>
      </w:pPr>
      <w:r>
        <w:rPr>
          <w:sz w:val="28"/>
        </w:rPr>
        <w:tab/>
        <w:t>1.1. Абзац 2 пункта 2.4. раздела 2 административного регламента изложить в новой редакции:</w:t>
      </w:r>
    </w:p>
    <w:p w14:paraId="4092B6A2" w14:textId="77777777" w:rsidR="00EE3351" w:rsidRDefault="008216D0">
      <w:pPr>
        <w:jc w:val="both"/>
        <w:rPr>
          <w:sz w:val="28"/>
        </w:rPr>
      </w:pPr>
      <w:r>
        <w:rPr>
          <w:sz w:val="28"/>
        </w:rPr>
        <w:tab/>
        <w:t>«</w:t>
      </w:r>
      <w:bookmarkStart w:id="0" w:name="__DdeLink__34024_1002911462"/>
      <w:r>
        <w:rPr>
          <w:sz w:val="28"/>
        </w:rPr>
        <w:t xml:space="preserve">Уполномоченный орган принимает решение о </w:t>
      </w:r>
      <w:bookmarkStart w:id="1" w:name="__DdeLink__4931761_1002911462"/>
      <w:r>
        <w:rPr>
          <w:sz w:val="28"/>
        </w:rPr>
        <w:t xml:space="preserve">переводе или об отказе в переводе жилого помещения в нежилое помещение и нежилого помещения в жилое помещение не позднее </w:t>
      </w:r>
      <w:bookmarkEnd w:id="1"/>
      <w:r>
        <w:rPr>
          <w:sz w:val="28"/>
        </w:rPr>
        <w:t xml:space="preserve">13 рабочих </w:t>
      </w:r>
      <w:bookmarkEnd w:id="0"/>
      <w:r>
        <w:rPr>
          <w:sz w:val="28"/>
        </w:rPr>
        <w:t>дней со дня представления в указанный орган документов, обязанность по представлению которых возложена на заявителя».</w:t>
      </w:r>
    </w:p>
    <w:p w14:paraId="57753CBE" w14:textId="77777777" w:rsidR="00EE3351" w:rsidRDefault="008216D0">
      <w:pPr>
        <w:jc w:val="both"/>
        <w:rPr>
          <w:sz w:val="28"/>
        </w:rPr>
      </w:pPr>
      <w:r>
        <w:rPr>
          <w:sz w:val="28"/>
        </w:rPr>
        <w:tab/>
        <w:t xml:space="preserve">1.2. Абзац 11 пункта 3.1.3. раздела 3 административного </w:t>
      </w:r>
      <w:proofErr w:type="gramStart"/>
      <w:r>
        <w:rPr>
          <w:sz w:val="28"/>
        </w:rPr>
        <w:t>регламента  исключить</w:t>
      </w:r>
      <w:proofErr w:type="gramEnd"/>
      <w:r>
        <w:rPr>
          <w:sz w:val="28"/>
        </w:rPr>
        <w:t>.</w:t>
      </w:r>
    </w:p>
    <w:p w14:paraId="47A82156" w14:textId="77777777" w:rsidR="00EE3351" w:rsidRDefault="008216D0">
      <w:pPr>
        <w:jc w:val="both"/>
        <w:rPr>
          <w:sz w:val="28"/>
        </w:rPr>
      </w:pPr>
      <w:r>
        <w:rPr>
          <w:sz w:val="28"/>
        </w:rPr>
        <w:tab/>
        <w:t>1.3. В абзаце 17 пункта 3.1.3. раздела 3 административного регламента цифры «42» заменить цифрами «13».</w:t>
      </w:r>
    </w:p>
    <w:p w14:paraId="1813B1B1" w14:textId="77777777" w:rsidR="00EE3351" w:rsidRDefault="008216D0">
      <w:pPr>
        <w:widowControl w:val="0"/>
        <w:jc w:val="both"/>
        <w:rPr>
          <w:sz w:val="28"/>
        </w:rPr>
      </w:pPr>
      <w:r>
        <w:rPr>
          <w:sz w:val="28"/>
        </w:rPr>
        <w:tab/>
        <w:t>2. Разместить данное постановление на официальном сайте администрации Топкинского муниципального округа в информационно-телекоммуникационной сети «Интернет».</w:t>
      </w:r>
    </w:p>
    <w:p w14:paraId="469497C9" w14:textId="77777777" w:rsidR="00EE3351" w:rsidRDefault="008216D0">
      <w:pPr>
        <w:widowControl w:val="0"/>
        <w:jc w:val="both"/>
        <w:rPr>
          <w:sz w:val="28"/>
        </w:rPr>
      </w:pPr>
      <w:r>
        <w:rPr>
          <w:sz w:val="28"/>
        </w:rPr>
        <w:tab/>
        <w:t xml:space="preserve">3. Контроль за исполнением постановления возложить на заместителя главы Топкинского муниципального округа АПК и капитальному строительству </w:t>
      </w:r>
      <w:proofErr w:type="spellStart"/>
      <w:r>
        <w:rPr>
          <w:sz w:val="28"/>
        </w:rPr>
        <w:t>Э.В.Кононова</w:t>
      </w:r>
      <w:proofErr w:type="spellEnd"/>
      <w:r>
        <w:rPr>
          <w:sz w:val="28"/>
        </w:rPr>
        <w:t xml:space="preserve">. </w:t>
      </w:r>
    </w:p>
    <w:p w14:paraId="4D8FD49B" w14:textId="77777777" w:rsidR="00EE3351" w:rsidRDefault="008216D0">
      <w:pPr>
        <w:jc w:val="both"/>
        <w:rPr>
          <w:sz w:val="28"/>
        </w:rPr>
      </w:pPr>
      <w:r>
        <w:rPr>
          <w:sz w:val="28"/>
        </w:rPr>
        <w:tab/>
        <w:t>4. Постановление вступает в силу после официального обнародования.</w:t>
      </w:r>
    </w:p>
    <w:p w14:paraId="21DC2F4D" w14:textId="77777777" w:rsidR="00EE3351" w:rsidRDefault="00EE3351">
      <w:pPr>
        <w:pStyle w:val="ConsPlusNonformat0"/>
        <w:widowControl/>
        <w:rPr>
          <w:rFonts w:ascii="Times New Roman" w:hAnsi="Times New Roman"/>
          <w:sz w:val="28"/>
        </w:rPr>
      </w:pPr>
    </w:p>
    <w:p w14:paraId="170F7385" w14:textId="77777777" w:rsidR="00EE3351" w:rsidRDefault="00EE3351">
      <w:pPr>
        <w:pStyle w:val="ConsPlusNonformat0"/>
        <w:widowControl/>
        <w:rPr>
          <w:rFonts w:ascii="Times New Roman" w:hAnsi="Times New Roman"/>
          <w:sz w:val="28"/>
        </w:rPr>
      </w:pPr>
    </w:p>
    <w:p w14:paraId="46CF60ED" w14:textId="77777777" w:rsidR="00EE3351" w:rsidRDefault="008216D0">
      <w:pPr>
        <w:pStyle w:val="ConsPlusNormal0"/>
        <w:widowControl/>
        <w:ind w:firstLine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Глава Топкинского</w:t>
      </w:r>
    </w:p>
    <w:p w14:paraId="1CC63300" w14:textId="77777777" w:rsidR="00EE3351" w:rsidRDefault="008216D0">
      <w:pPr>
        <w:pStyle w:val="ConsPlusNormal0"/>
        <w:widowControl/>
        <w:ind w:firstLine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муниципального округа                                                                  С.В.Фролов</w:t>
      </w:r>
    </w:p>
    <w:p w14:paraId="7A9F44BD" w14:textId="77777777" w:rsidR="00EE3351" w:rsidRDefault="00EE3351">
      <w:pPr>
        <w:tabs>
          <w:tab w:val="left" w:pos="8610"/>
          <w:tab w:val="right" w:pos="9638"/>
        </w:tabs>
        <w:jc w:val="right"/>
        <w:rPr>
          <w:sz w:val="28"/>
        </w:rPr>
      </w:pPr>
    </w:p>
    <w:sectPr w:rsidR="00EE3351">
      <w:headerReference w:type="default" r:id="rId7"/>
      <w:pgSz w:w="11906" w:h="16838"/>
      <w:pgMar w:top="1134" w:right="1134" w:bottom="1134" w:left="1701" w:header="720" w:footer="0" w:gutter="0"/>
      <w:pgNumType w:start="1"/>
      <w:cols w:space="720"/>
      <w:formProt w:val="0"/>
      <w:titlePg/>
      <w:docGrid w:linePitch="10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E9BD5F" w14:textId="77777777" w:rsidR="00FA1EC8" w:rsidRDefault="00FA1EC8">
      <w:r>
        <w:separator/>
      </w:r>
    </w:p>
  </w:endnote>
  <w:endnote w:type="continuationSeparator" w:id="0">
    <w:p w14:paraId="06B42359" w14:textId="77777777" w:rsidR="00FA1EC8" w:rsidRDefault="00FA1E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01"/>
    <w:family w:val="roman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charset w:val="01"/>
    <w:family w:val="roman"/>
    <w:pitch w:val="default"/>
  </w:font>
  <w:font w:name="Noto Sans Devanagari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CBC655" w14:textId="77777777" w:rsidR="00FA1EC8" w:rsidRDefault="00FA1EC8">
      <w:r>
        <w:separator/>
      </w:r>
    </w:p>
  </w:footnote>
  <w:footnote w:type="continuationSeparator" w:id="0">
    <w:p w14:paraId="72ADE67B" w14:textId="77777777" w:rsidR="00FA1EC8" w:rsidRDefault="00FA1E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BB923F" w14:textId="77777777" w:rsidR="00EE3351" w:rsidRDefault="008216D0">
    <w:pPr>
      <w:ind w:right="72"/>
      <w:jc w:val="center"/>
    </w:pPr>
    <w:r>
      <w:fldChar w:fldCharType="begin"/>
    </w:r>
    <w:r>
      <w:instrText xml:space="preserve"> PAGE </w:instrText>
    </w:r>
    <w:r>
      <w:fldChar w:fldCharType="separate"/>
    </w:r>
    <w:r w:rsidR="00D52577">
      <w:rPr>
        <w:noProof/>
      </w:rPr>
      <w:t>2</w:t>
    </w:r>
    <w:r>
      <w:fldChar w:fldCharType="end"/>
    </w:r>
    <w:r>
      <w:rPr>
        <w:sz w:val="24"/>
      </w:rPr>
      <w:t xml:space="preserve"> </w:t>
    </w:r>
  </w:p>
  <w:p w14:paraId="49E65806" w14:textId="77777777" w:rsidR="00EE3351" w:rsidRDefault="008216D0">
    <w:r>
      <w:rPr>
        <w:sz w:val="24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E3351"/>
    <w:rsid w:val="005E22EA"/>
    <w:rsid w:val="008216D0"/>
    <w:rsid w:val="00873B7B"/>
    <w:rsid w:val="00D52577"/>
    <w:rsid w:val="00EE3351"/>
    <w:rsid w:val="00FA1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5B54C9"/>
  <w15:docId w15:val="{D798475C-CC55-4D67-AD19-AE5DED6EC3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sid w:val="00527B7F"/>
  </w:style>
  <w:style w:type="paragraph" w:styleId="10">
    <w:name w:val="heading 1"/>
    <w:basedOn w:val="a"/>
    <w:next w:val="a"/>
    <w:link w:val="11"/>
    <w:uiPriority w:val="9"/>
    <w:qFormat/>
    <w:rsid w:val="00527B7F"/>
    <w:pPr>
      <w:keepNext/>
      <w:jc w:val="center"/>
      <w:outlineLvl w:val="0"/>
    </w:pPr>
    <w:rPr>
      <w:b/>
      <w:sz w:val="36"/>
    </w:rPr>
  </w:style>
  <w:style w:type="paragraph" w:styleId="2">
    <w:name w:val="heading 2"/>
    <w:basedOn w:val="a"/>
    <w:next w:val="a"/>
    <w:link w:val="20"/>
    <w:uiPriority w:val="9"/>
    <w:qFormat/>
    <w:rsid w:val="00527B7F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link w:val="30"/>
    <w:uiPriority w:val="9"/>
    <w:qFormat/>
    <w:rsid w:val="00527B7F"/>
    <w:pPr>
      <w:keepNext/>
      <w:jc w:val="right"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"/>
    <w:qFormat/>
    <w:rsid w:val="00527B7F"/>
    <w:pPr>
      <w:keepNext/>
      <w:outlineLvl w:val="3"/>
    </w:pPr>
    <w:rPr>
      <w:sz w:val="28"/>
    </w:rPr>
  </w:style>
  <w:style w:type="paragraph" w:styleId="5">
    <w:name w:val="heading 5"/>
    <w:basedOn w:val="a"/>
    <w:next w:val="a"/>
    <w:link w:val="50"/>
    <w:uiPriority w:val="9"/>
    <w:qFormat/>
    <w:rsid w:val="00527B7F"/>
    <w:pPr>
      <w:keepNext/>
      <w:jc w:val="right"/>
      <w:outlineLvl w:val="4"/>
    </w:pPr>
    <w:rPr>
      <w:sz w:val="26"/>
    </w:rPr>
  </w:style>
  <w:style w:type="paragraph" w:styleId="6">
    <w:name w:val="heading 6"/>
    <w:basedOn w:val="a"/>
    <w:next w:val="a"/>
    <w:link w:val="60"/>
    <w:uiPriority w:val="9"/>
    <w:qFormat/>
    <w:rsid w:val="00527B7F"/>
    <w:pPr>
      <w:keepNext/>
      <w:jc w:val="center"/>
      <w:outlineLvl w:val="5"/>
    </w:pPr>
    <w:rPr>
      <w:sz w:val="26"/>
    </w:rPr>
  </w:style>
  <w:style w:type="paragraph" w:styleId="7">
    <w:name w:val="heading 7"/>
    <w:basedOn w:val="a"/>
    <w:next w:val="a"/>
    <w:link w:val="70"/>
    <w:uiPriority w:val="9"/>
    <w:qFormat/>
    <w:rsid w:val="00527B7F"/>
    <w:pPr>
      <w:keepNext/>
      <w:jc w:val="both"/>
      <w:outlineLvl w:val="6"/>
    </w:pPr>
    <w:rPr>
      <w:sz w:val="28"/>
    </w:rPr>
  </w:style>
  <w:style w:type="paragraph" w:styleId="8">
    <w:name w:val="heading 8"/>
    <w:basedOn w:val="a"/>
    <w:next w:val="a"/>
    <w:link w:val="80"/>
    <w:uiPriority w:val="9"/>
    <w:qFormat/>
    <w:rsid w:val="00527B7F"/>
    <w:pPr>
      <w:keepNext/>
      <w:outlineLvl w:val="7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link w:val="12"/>
    <w:qFormat/>
    <w:rsid w:val="00527B7F"/>
  </w:style>
  <w:style w:type="character" w:customStyle="1" w:styleId="a3">
    <w:name w:val="Основной текст с отступом Знак"/>
    <w:basedOn w:val="1"/>
    <w:link w:val="a4"/>
    <w:qFormat/>
    <w:rsid w:val="00527B7F"/>
    <w:rPr>
      <w:sz w:val="28"/>
    </w:rPr>
  </w:style>
  <w:style w:type="character" w:customStyle="1" w:styleId="21">
    <w:name w:val="Оглавление 2 Знак"/>
    <w:link w:val="22"/>
    <w:qFormat/>
    <w:rsid w:val="00527B7F"/>
    <w:rPr>
      <w:rFonts w:ascii="XO Thames" w:hAnsi="XO Thames"/>
      <w:sz w:val="28"/>
    </w:rPr>
  </w:style>
  <w:style w:type="character" w:customStyle="1" w:styleId="msonormalcxspmiddle">
    <w:name w:val="msonormalcxspmiddle"/>
    <w:basedOn w:val="1"/>
    <w:link w:val="msonormalcxspmiddle0"/>
    <w:qFormat/>
    <w:rsid w:val="00527B7F"/>
    <w:rPr>
      <w:sz w:val="24"/>
    </w:rPr>
  </w:style>
  <w:style w:type="character" w:customStyle="1" w:styleId="41">
    <w:name w:val="Оглавление 4 Знак"/>
    <w:link w:val="42"/>
    <w:qFormat/>
    <w:rsid w:val="00527B7F"/>
    <w:rPr>
      <w:rFonts w:ascii="XO Thames" w:hAnsi="XO Thames"/>
      <w:sz w:val="28"/>
    </w:rPr>
  </w:style>
  <w:style w:type="character" w:customStyle="1" w:styleId="p5">
    <w:name w:val="p5"/>
    <w:basedOn w:val="1"/>
    <w:link w:val="p50"/>
    <w:qFormat/>
    <w:rsid w:val="00527B7F"/>
    <w:rPr>
      <w:sz w:val="24"/>
    </w:rPr>
  </w:style>
  <w:style w:type="character" w:customStyle="1" w:styleId="70">
    <w:name w:val="Заголовок 7 Знак"/>
    <w:basedOn w:val="1"/>
    <w:link w:val="7"/>
    <w:qFormat/>
    <w:rsid w:val="00527B7F"/>
    <w:rPr>
      <w:sz w:val="28"/>
    </w:rPr>
  </w:style>
  <w:style w:type="character" w:customStyle="1" w:styleId="61">
    <w:name w:val="Оглавление 6 Знак"/>
    <w:link w:val="62"/>
    <w:qFormat/>
    <w:rsid w:val="00527B7F"/>
    <w:rPr>
      <w:rFonts w:ascii="XO Thames" w:hAnsi="XO Thames"/>
      <w:sz w:val="28"/>
    </w:rPr>
  </w:style>
  <w:style w:type="character" w:customStyle="1" w:styleId="71">
    <w:name w:val="Оглавление 7 Знак"/>
    <w:link w:val="72"/>
    <w:qFormat/>
    <w:rsid w:val="00527B7F"/>
    <w:rPr>
      <w:rFonts w:ascii="XO Thames" w:hAnsi="XO Thames"/>
      <w:sz w:val="28"/>
    </w:rPr>
  </w:style>
  <w:style w:type="character" w:customStyle="1" w:styleId="ConsPlusNonformat">
    <w:name w:val="ConsPlusNonformat"/>
    <w:link w:val="ConsPlusNonformat0"/>
    <w:qFormat/>
    <w:rsid w:val="00527B7F"/>
    <w:rPr>
      <w:rFonts w:ascii="Courier New" w:hAnsi="Courier New"/>
    </w:rPr>
  </w:style>
  <w:style w:type="character" w:customStyle="1" w:styleId="a5">
    <w:name w:val="Название объекта Знак"/>
    <w:basedOn w:val="1"/>
    <w:link w:val="a6"/>
    <w:qFormat/>
    <w:rsid w:val="00527B7F"/>
    <w:rPr>
      <w:sz w:val="28"/>
    </w:rPr>
  </w:style>
  <w:style w:type="character" w:customStyle="1" w:styleId="30">
    <w:name w:val="Заголовок 3 Знак"/>
    <w:basedOn w:val="1"/>
    <w:link w:val="3"/>
    <w:qFormat/>
    <w:rsid w:val="00527B7F"/>
    <w:rPr>
      <w:sz w:val="28"/>
    </w:rPr>
  </w:style>
  <w:style w:type="character" w:customStyle="1" w:styleId="FontStyle16">
    <w:name w:val="Font Style16"/>
    <w:link w:val="FontStyle160"/>
    <w:qFormat/>
    <w:rsid w:val="00527B7F"/>
    <w:rPr>
      <w:spacing w:val="10"/>
      <w:sz w:val="24"/>
    </w:rPr>
  </w:style>
  <w:style w:type="character" w:customStyle="1" w:styleId="a7">
    <w:name w:val="Верхний колонтитул Знак"/>
    <w:basedOn w:val="1"/>
    <w:link w:val="a8"/>
    <w:qFormat/>
    <w:rsid w:val="00527B7F"/>
  </w:style>
  <w:style w:type="character" w:customStyle="1" w:styleId="13">
    <w:name w:val="Основной шрифт абзаца1"/>
    <w:link w:val="14"/>
    <w:qFormat/>
    <w:rsid w:val="00527B7F"/>
  </w:style>
  <w:style w:type="character" w:customStyle="1" w:styleId="Default">
    <w:name w:val="Default"/>
    <w:link w:val="Default0"/>
    <w:qFormat/>
    <w:rsid w:val="00527B7F"/>
    <w:rPr>
      <w:rFonts w:ascii="Calibri" w:hAnsi="Calibri"/>
      <w:sz w:val="24"/>
    </w:rPr>
  </w:style>
  <w:style w:type="character" w:customStyle="1" w:styleId="15">
    <w:name w:val="1 Знак"/>
    <w:basedOn w:val="1"/>
    <w:link w:val="16"/>
    <w:qFormat/>
    <w:rsid w:val="00527B7F"/>
    <w:rPr>
      <w:rFonts w:ascii="Verdana" w:hAnsi="Verdana"/>
    </w:rPr>
  </w:style>
  <w:style w:type="character" w:customStyle="1" w:styleId="31">
    <w:name w:val="Оглавление 3 Знак"/>
    <w:link w:val="32"/>
    <w:qFormat/>
    <w:rsid w:val="00527B7F"/>
    <w:rPr>
      <w:rFonts w:ascii="XO Thames" w:hAnsi="XO Thames"/>
      <w:sz w:val="28"/>
    </w:rPr>
  </w:style>
  <w:style w:type="character" w:customStyle="1" w:styleId="a9">
    <w:name w:val="Текст выноски Знак"/>
    <w:basedOn w:val="1"/>
    <w:link w:val="aa"/>
    <w:qFormat/>
    <w:rsid w:val="00527B7F"/>
    <w:rPr>
      <w:rFonts w:ascii="Tahoma" w:hAnsi="Tahoma"/>
      <w:sz w:val="16"/>
    </w:rPr>
  </w:style>
  <w:style w:type="character" w:customStyle="1" w:styleId="50">
    <w:name w:val="Заголовок 5 Знак"/>
    <w:basedOn w:val="1"/>
    <w:link w:val="5"/>
    <w:qFormat/>
    <w:rsid w:val="00527B7F"/>
    <w:rPr>
      <w:sz w:val="26"/>
    </w:rPr>
  </w:style>
  <w:style w:type="character" w:customStyle="1" w:styleId="23">
    <w:name w:val="Основной текст 2 Знак"/>
    <w:basedOn w:val="1"/>
    <w:link w:val="24"/>
    <w:qFormat/>
    <w:rsid w:val="00527B7F"/>
    <w:rPr>
      <w:sz w:val="28"/>
    </w:rPr>
  </w:style>
  <w:style w:type="character" w:customStyle="1" w:styleId="25">
    <w:name w:val="Основной текст с отступом 2 Знак"/>
    <w:basedOn w:val="1"/>
    <w:link w:val="26"/>
    <w:qFormat/>
    <w:rsid w:val="00527B7F"/>
    <w:rPr>
      <w:sz w:val="28"/>
    </w:rPr>
  </w:style>
  <w:style w:type="character" w:customStyle="1" w:styleId="11">
    <w:name w:val="Заголовок 1 Знак"/>
    <w:basedOn w:val="1"/>
    <w:link w:val="10"/>
    <w:qFormat/>
    <w:rsid w:val="00527B7F"/>
    <w:rPr>
      <w:b/>
      <w:sz w:val="36"/>
    </w:rPr>
  </w:style>
  <w:style w:type="character" w:customStyle="1" w:styleId="17">
    <w:name w:val="Гиперссылка1"/>
    <w:link w:val="18"/>
    <w:qFormat/>
    <w:rsid w:val="00527B7F"/>
    <w:rPr>
      <w:color w:val="0000FF"/>
      <w:u w:val="single"/>
    </w:rPr>
  </w:style>
  <w:style w:type="character" w:customStyle="1" w:styleId="FontStyle14">
    <w:name w:val="Font Style14"/>
    <w:link w:val="FontStyle140"/>
    <w:qFormat/>
    <w:rsid w:val="00527B7F"/>
    <w:rPr>
      <w:sz w:val="26"/>
    </w:rPr>
  </w:style>
  <w:style w:type="character" w:customStyle="1" w:styleId="19">
    <w:name w:val="Номер страницы1"/>
    <w:basedOn w:val="13"/>
    <w:link w:val="1a"/>
    <w:qFormat/>
    <w:rsid w:val="00527B7F"/>
  </w:style>
  <w:style w:type="character" w:customStyle="1" w:styleId="-">
    <w:name w:val="Интернет-ссылка"/>
    <w:link w:val="27"/>
    <w:rsid w:val="00527B7F"/>
    <w:rPr>
      <w:color w:val="0000FF"/>
      <w:u w:val="single"/>
    </w:rPr>
  </w:style>
  <w:style w:type="character" w:customStyle="1" w:styleId="Footnote">
    <w:name w:val="Footnote"/>
    <w:link w:val="Footnote0"/>
    <w:qFormat/>
    <w:rsid w:val="00527B7F"/>
    <w:rPr>
      <w:rFonts w:ascii="XO Thames" w:hAnsi="XO Thames"/>
      <w:sz w:val="22"/>
    </w:rPr>
  </w:style>
  <w:style w:type="character" w:customStyle="1" w:styleId="80">
    <w:name w:val="Заголовок 8 Знак"/>
    <w:basedOn w:val="1"/>
    <w:link w:val="8"/>
    <w:qFormat/>
    <w:rsid w:val="00527B7F"/>
    <w:rPr>
      <w:sz w:val="24"/>
    </w:rPr>
  </w:style>
  <w:style w:type="character" w:customStyle="1" w:styleId="1b">
    <w:name w:val="Оглавление 1 Знак"/>
    <w:link w:val="1c"/>
    <w:qFormat/>
    <w:rsid w:val="00527B7F"/>
    <w:rPr>
      <w:rFonts w:ascii="XO Thames" w:hAnsi="XO Thames"/>
      <w:b/>
      <w:sz w:val="28"/>
    </w:rPr>
  </w:style>
  <w:style w:type="character" w:customStyle="1" w:styleId="HeaderandFooter">
    <w:name w:val="Header and Footer"/>
    <w:qFormat/>
    <w:rsid w:val="00527B7F"/>
    <w:rPr>
      <w:rFonts w:ascii="XO Thames" w:hAnsi="XO Thames"/>
    </w:rPr>
  </w:style>
  <w:style w:type="character" w:customStyle="1" w:styleId="9">
    <w:name w:val="Оглавление 9 Знак"/>
    <w:link w:val="90"/>
    <w:qFormat/>
    <w:rsid w:val="00527B7F"/>
    <w:rPr>
      <w:rFonts w:ascii="XO Thames" w:hAnsi="XO Thames"/>
      <w:sz w:val="28"/>
    </w:rPr>
  </w:style>
  <w:style w:type="character" w:customStyle="1" w:styleId="ConsPlusNormal">
    <w:name w:val="ConsPlusNormal"/>
    <w:link w:val="ConsPlusNormal0"/>
    <w:qFormat/>
    <w:rsid w:val="00527B7F"/>
    <w:rPr>
      <w:rFonts w:ascii="Arial" w:hAnsi="Arial"/>
    </w:rPr>
  </w:style>
  <w:style w:type="character" w:customStyle="1" w:styleId="81">
    <w:name w:val="Оглавление 8 Знак"/>
    <w:link w:val="82"/>
    <w:qFormat/>
    <w:rsid w:val="00527B7F"/>
    <w:rPr>
      <w:rFonts w:ascii="XO Thames" w:hAnsi="XO Thames"/>
      <w:sz w:val="28"/>
    </w:rPr>
  </w:style>
  <w:style w:type="character" w:customStyle="1" w:styleId="51">
    <w:name w:val="Оглавление 5 Знак"/>
    <w:link w:val="52"/>
    <w:qFormat/>
    <w:rsid w:val="00527B7F"/>
    <w:rPr>
      <w:rFonts w:ascii="XO Thames" w:hAnsi="XO Thames"/>
      <w:sz w:val="28"/>
    </w:rPr>
  </w:style>
  <w:style w:type="character" w:customStyle="1" w:styleId="Style8">
    <w:name w:val="Style8"/>
    <w:basedOn w:val="1"/>
    <w:link w:val="Style80"/>
    <w:qFormat/>
    <w:rsid w:val="00527B7F"/>
    <w:rPr>
      <w:sz w:val="24"/>
    </w:rPr>
  </w:style>
  <w:style w:type="character" w:customStyle="1" w:styleId="ConsPlusTitle">
    <w:name w:val="ConsPlusTitle"/>
    <w:link w:val="ConsPlusTitle0"/>
    <w:qFormat/>
    <w:rsid w:val="00527B7F"/>
    <w:rPr>
      <w:rFonts w:ascii="Arial" w:hAnsi="Arial"/>
      <w:b/>
    </w:rPr>
  </w:style>
  <w:style w:type="character" w:customStyle="1" w:styleId="33">
    <w:name w:val="Основной текст с отступом 3 Знак"/>
    <w:basedOn w:val="1"/>
    <w:link w:val="34"/>
    <w:qFormat/>
    <w:rsid w:val="00527B7F"/>
    <w:rPr>
      <w:sz w:val="28"/>
    </w:rPr>
  </w:style>
  <w:style w:type="character" w:customStyle="1" w:styleId="ab">
    <w:name w:val="Подзаголовок Знак"/>
    <w:link w:val="ac"/>
    <w:qFormat/>
    <w:rsid w:val="00527B7F"/>
    <w:rPr>
      <w:rFonts w:ascii="XO Thames" w:hAnsi="XO Thames"/>
      <w:i/>
      <w:sz w:val="24"/>
    </w:rPr>
  </w:style>
  <w:style w:type="character" w:customStyle="1" w:styleId="ad">
    <w:name w:val="Схема документа Знак"/>
    <w:basedOn w:val="1"/>
    <w:link w:val="ae"/>
    <w:qFormat/>
    <w:rsid w:val="00527B7F"/>
    <w:rPr>
      <w:rFonts w:ascii="Tahoma" w:hAnsi="Tahoma"/>
    </w:rPr>
  </w:style>
  <w:style w:type="character" w:customStyle="1" w:styleId="FontStyle13">
    <w:name w:val="Font Style13"/>
    <w:link w:val="FontStyle130"/>
    <w:qFormat/>
    <w:rsid w:val="00527B7F"/>
    <w:rPr>
      <w:sz w:val="26"/>
    </w:rPr>
  </w:style>
  <w:style w:type="character" w:customStyle="1" w:styleId="af">
    <w:name w:val="Заголовок Знак"/>
    <w:link w:val="af0"/>
    <w:qFormat/>
    <w:rsid w:val="00527B7F"/>
    <w:rPr>
      <w:rFonts w:ascii="XO Thames" w:hAnsi="XO Thames"/>
      <w:b/>
      <w:caps/>
      <w:sz w:val="40"/>
    </w:rPr>
  </w:style>
  <w:style w:type="character" w:customStyle="1" w:styleId="af1">
    <w:name w:val="Основной текст Знак"/>
    <w:basedOn w:val="1"/>
    <w:link w:val="af2"/>
    <w:qFormat/>
    <w:rsid w:val="00527B7F"/>
    <w:rPr>
      <w:sz w:val="28"/>
    </w:rPr>
  </w:style>
  <w:style w:type="character" w:customStyle="1" w:styleId="40">
    <w:name w:val="Заголовок 4 Знак"/>
    <w:basedOn w:val="1"/>
    <w:link w:val="4"/>
    <w:qFormat/>
    <w:rsid w:val="00527B7F"/>
    <w:rPr>
      <w:sz w:val="28"/>
    </w:rPr>
  </w:style>
  <w:style w:type="character" w:customStyle="1" w:styleId="20">
    <w:name w:val="Заголовок 2 Знак"/>
    <w:basedOn w:val="1"/>
    <w:link w:val="2"/>
    <w:qFormat/>
    <w:rsid w:val="00527B7F"/>
    <w:rPr>
      <w:sz w:val="28"/>
    </w:rPr>
  </w:style>
  <w:style w:type="character" w:customStyle="1" w:styleId="60">
    <w:name w:val="Заголовок 6 Знак"/>
    <w:basedOn w:val="1"/>
    <w:link w:val="6"/>
    <w:qFormat/>
    <w:rsid w:val="00527B7F"/>
    <w:rPr>
      <w:sz w:val="26"/>
    </w:rPr>
  </w:style>
  <w:style w:type="paragraph" w:styleId="af0">
    <w:name w:val="Title"/>
    <w:next w:val="af2"/>
    <w:link w:val="af"/>
    <w:uiPriority w:val="10"/>
    <w:qFormat/>
    <w:rsid w:val="00527B7F"/>
    <w:pPr>
      <w:spacing w:before="567" w:after="567"/>
      <w:jc w:val="center"/>
    </w:pPr>
    <w:rPr>
      <w:rFonts w:ascii="XO Thames" w:hAnsi="XO Thames"/>
      <w:b/>
      <w:caps/>
      <w:sz w:val="40"/>
    </w:rPr>
  </w:style>
  <w:style w:type="paragraph" w:styleId="af2">
    <w:name w:val="Body Text"/>
    <w:basedOn w:val="a"/>
    <w:link w:val="af1"/>
    <w:rsid w:val="00527B7F"/>
    <w:pPr>
      <w:jc w:val="both"/>
    </w:pPr>
    <w:rPr>
      <w:sz w:val="28"/>
    </w:rPr>
  </w:style>
  <w:style w:type="paragraph" w:styleId="af3">
    <w:name w:val="List"/>
    <w:basedOn w:val="af2"/>
    <w:rPr>
      <w:rFonts w:ascii="PT Astra Serif" w:hAnsi="PT Astra Serif" w:cs="Noto Sans Devanagari"/>
    </w:rPr>
  </w:style>
  <w:style w:type="paragraph" w:styleId="a6">
    <w:name w:val="caption"/>
    <w:basedOn w:val="a"/>
    <w:next w:val="a"/>
    <w:link w:val="a5"/>
    <w:qFormat/>
    <w:rsid w:val="00527B7F"/>
    <w:pPr>
      <w:jc w:val="center"/>
    </w:pPr>
    <w:rPr>
      <w:sz w:val="28"/>
    </w:rPr>
  </w:style>
  <w:style w:type="paragraph" w:styleId="af4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styleId="a4">
    <w:name w:val="Body Text Indent"/>
    <w:basedOn w:val="a"/>
    <w:link w:val="a3"/>
    <w:rsid w:val="00527B7F"/>
    <w:pPr>
      <w:ind w:firstLine="993"/>
      <w:jc w:val="both"/>
    </w:pPr>
    <w:rPr>
      <w:sz w:val="28"/>
    </w:rPr>
  </w:style>
  <w:style w:type="paragraph" w:styleId="22">
    <w:name w:val="toc 2"/>
    <w:next w:val="a"/>
    <w:link w:val="21"/>
    <w:uiPriority w:val="39"/>
    <w:rsid w:val="00527B7F"/>
    <w:pPr>
      <w:ind w:left="200"/>
    </w:pPr>
    <w:rPr>
      <w:rFonts w:ascii="XO Thames" w:hAnsi="XO Thames"/>
      <w:sz w:val="28"/>
    </w:rPr>
  </w:style>
  <w:style w:type="paragraph" w:customStyle="1" w:styleId="msonormalcxspmiddle0">
    <w:name w:val="msonormalcxspmiddle"/>
    <w:basedOn w:val="a"/>
    <w:link w:val="msonormalcxspmiddle"/>
    <w:qFormat/>
    <w:rsid w:val="00527B7F"/>
    <w:pPr>
      <w:spacing w:beforeAutospacing="1" w:afterAutospacing="1"/>
    </w:pPr>
    <w:rPr>
      <w:sz w:val="24"/>
    </w:rPr>
  </w:style>
  <w:style w:type="paragraph" w:styleId="42">
    <w:name w:val="toc 4"/>
    <w:next w:val="a"/>
    <w:link w:val="41"/>
    <w:uiPriority w:val="39"/>
    <w:rsid w:val="00527B7F"/>
    <w:pPr>
      <w:ind w:left="600"/>
    </w:pPr>
    <w:rPr>
      <w:rFonts w:ascii="XO Thames" w:hAnsi="XO Thames"/>
      <w:sz w:val="28"/>
    </w:rPr>
  </w:style>
  <w:style w:type="paragraph" w:customStyle="1" w:styleId="p50">
    <w:name w:val="p5"/>
    <w:basedOn w:val="a"/>
    <w:link w:val="p5"/>
    <w:qFormat/>
    <w:rsid w:val="00527B7F"/>
    <w:pPr>
      <w:spacing w:beforeAutospacing="1" w:afterAutospacing="1"/>
    </w:pPr>
    <w:rPr>
      <w:sz w:val="24"/>
    </w:rPr>
  </w:style>
  <w:style w:type="paragraph" w:styleId="62">
    <w:name w:val="toc 6"/>
    <w:next w:val="a"/>
    <w:link w:val="61"/>
    <w:uiPriority w:val="39"/>
    <w:rsid w:val="00527B7F"/>
    <w:pPr>
      <w:ind w:left="1000"/>
    </w:pPr>
    <w:rPr>
      <w:rFonts w:ascii="XO Thames" w:hAnsi="XO Thames"/>
      <w:sz w:val="28"/>
    </w:rPr>
  </w:style>
  <w:style w:type="paragraph" w:styleId="72">
    <w:name w:val="toc 7"/>
    <w:next w:val="a"/>
    <w:link w:val="71"/>
    <w:uiPriority w:val="39"/>
    <w:rsid w:val="00527B7F"/>
    <w:pPr>
      <w:ind w:left="1200"/>
    </w:pPr>
    <w:rPr>
      <w:rFonts w:ascii="XO Thames" w:hAnsi="XO Thames"/>
      <w:sz w:val="28"/>
    </w:rPr>
  </w:style>
  <w:style w:type="paragraph" w:customStyle="1" w:styleId="ConsPlusNonformat0">
    <w:name w:val="ConsPlusNonformat"/>
    <w:link w:val="ConsPlusNonformat"/>
    <w:qFormat/>
    <w:rsid w:val="00527B7F"/>
    <w:pPr>
      <w:widowControl w:val="0"/>
    </w:pPr>
    <w:rPr>
      <w:rFonts w:ascii="Courier New" w:hAnsi="Courier New"/>
    </w:rPr>
  </w:style>
  <w:style w:type="paragraph" w:customStyle="1" w:styleId="FontStyle160">
    <w:name w:val="Font Style16"/>
    <w:link w:val="FontStyle16"/>
    <w:qFormat/>
    <w:rsid w:val="00527B7F"/>
    <w:rPr>
      <w:spacing w:val="10"/>
      <w:sz w:val="24"/>
    </w:rPr>
  </w:style>
  <w:style w:type="paragraph" w:customStyle="1" w:styleId="af5">
    <w:name w:val="Колонтитул"/>
    <w:qFormat/>
    <w:rsid w:val="00527B7F"/>
    <w:pPr>
      <w:jc w:val="both"/>
    </w:pPr>
    <w:rPr>
      <w:rFonts w:ascii="XO Thames" w:hAnsi="XO Thames"/>
    </w:rPr>
  </w:style>
  <w:style w:type="paragraph" w:styleId="a8">
    <w:name w:val="header"/>
    <w:basedOn w:val="a"/>
    <w:link w:val="a7"/>
    <w:rsid w:val="00527B7F"/>
    <w:pPr>
      <w:tabs>
        <w:tab w:val="center" w:pos="4677"/>
        <w:tab w:val="right" w:pos="9355"/>
      </w:tabs>
    </w:pPr>
  </w:style>
  <w:style w:type="paragraph" w:customStyle="1" w:styleId="14">
    <w:name w:val="Основной шрифт абзаца1"/>
    <w:link w:val="13"/>
    <w:qFormat/>
    <w:rsid w:val="00527B7F"/>
  </w:style>
  <w:style w:type="paragraph" w:customStyle="1" w:styleId="12">
    <w:name w:val="Обычный1"/>
    <w:link w:val="1"/>
    <w:qFormat/>
    <w:rsid w:val="00527B7F"/>
  </w:style>
  <w:style w:type="paragraph" w:customStyle="1" w:styleId="Default0">
    <w:name w:val="Default"/>
    <w:link w:val="Default"/>
    <w:qFormat/>
    <w:rsid w:val="00527B7F"/>
    <w:rPr>
      <w:rFonts w:ascii="Calibri" w:hAnsi="Calibri"/>
      <w:sz w:val="24"/>
    </w:rPr>
  </w:style>
  <w:style w:type="paragraph" w:customStyle="1" w:styleId="16">
    <w:name w:val="1 Знак"/>
    <w:basedOn w:val="a"/>
    <w:link w:val="15"/>
    <w:qFormat/>
    <w:rsid w:val="00527B7F"/>
    <w:pPr>
      <w:tabs>
        <w:tab w:val="left" w:pos="720"/>
      </w:tabs>
      <w:spacing w:after="160" w:line="240" w:lineRule="exact"/>
      <w:ind w:left="720" w:hanging="720"/>
      <w:jc w:val="both"/>
    </w:pPr>
    <w:rPr>
      <w:rFonts w:ascii="Verdana" w:hAnsi="Verdana"/>
    </w:rPr>
  </w:style>
  <w:style w:type="paragraph" w:styleId="32">
    <w:name w:val="toc 3"/>
    <w:next w:val="a"/>
    <w:link w:val="31"/>
    <w:uiPriority w:val="39"/>
    <w:rsid w:val="00527B7F"/>
    <w:pPr>
      <w:ind w:left="400"/>
    </w:pPr>
    <w:rPr>
      <w:rFonts w:ascii="XO Thames" w:hAnsi="XO Thames"/>
      <w:sz w:val="28"/>
    </w:rPr>
  </w:style>
  <w:style w:type="paragraph" w:styleId="aa">
    <w:name w:val="Balloon Text"/>
    <w:basedOn w:val="a"/>
    <w:link w:val="a9"/>
    <w:qFormat/>
    <w:rsid w:val="00527B7F"/>
    <w:rPr>
      <w:rFonts w:ascii="Tahoma" w:hAnsi="Tahoma"/>
      <w:sz w:val="16"/>
    </w:rPr>
  </w:style>
  <w:style w:type="paragraph" w:styleId="24">
    <w:name w:val="Body Text 2"/>
    <w:basedOn w:val="a"/>
    <w:link w:val="23"/>
    <w:qFormat/>
    <w:rsid w:val="00527B7F"/>
    <w:rPr>
      <w:sz w:val="28"/>
    </w:rPr>
  </w:style>
  <w:style w:type="paragraph" w:styleId="26">
    <w:name w:val="Body Text Indent 2"/>
    <w:basedOn w:val="a"/>
    <w:link w:val="25"/>
    <w:qFormat/>
    <w:rsid w:val="00527B7F"/>
    <w:pPr>
      <w:ind w:left="426" w:hanging="426"/>
    </w:pPr>
    <w:rPr>
      <w:sz w:val="28"/>
    </w:rPr>
  </w:style>
  <w:style w:type="paragraph" w:customStyle="1" w:styleId="18">
    <w:name w:val="Гиперссылка1"/>
    <w:link w:val="17"/>
    <w:qFormat/>
    <w:rsid w:val="00527B7F"/>
    <w:rPr>
      <w:color w:val="0000FF"/>
      <w:u w:val="single"/>
    </w:rPr>
  </w:style>
  <w:style w:type="paragraph" w:customStyle="1" w:styleId="FontStyle140">
    <w:name w:val="Font Style14"/>
    <w:link w:val="FontStyle14"/>
    <w:qFormat/>
    <w:rsid w:val="00527B7F"/>
    <w:rPr>
      <w:sz w:val="26"/>
    </w:rPr>
  </w:style>
  <w:style w:type="paragraph" w:customStyle="1" w:styleId="1a">
    <w:name w:val="Номер страницы1"/>
    <w:basedOn w:val="14"/>
    <w:link w:val="19"/>
    <w:qFormat/>
    <w:rsid w:val="00527B7F"/>
  </w:style>
  <w:style w:type="paragraph" w:customStyle="1" w:styleId="27">
    <w:name w:val="Гиперссылка2"/>
    <w:link w:val="-"/>
    <w:qFormat/>
    <w:rsid w:val="00527B7F"/>
    <w:rPr>
      <w:color w:val="0000FF"/>
      <w:u w:val="single"/>
    </w:rPr>
  </w:style>
  <w:style w:type="paragraph" w:customStyle="1" w:styleId="Footnote0">
    <w:name w:val="Footnote"/>
    <w:link w:val="Footnote"/>
    <w:qFormat/>
    <w:rsid w:val="00527B7F"/>
    <w:pPr>
      <w:ind w:firstLine="851"/>
      <w:jc w:val="both"/>
    </w:pPr>
    <w:rPr>
      <w:rFonts w:ascii="XO Thames" w:hAnsi="XO Thames"/>
      <w:sz w:val="22"/>
    </w:rPr>
  </w:style>
  <w:style w:type="paragraph" w:customStyle="1" w:styleId="28">
    <w:name w:val="Основной шрифт абзаца2"/>
    <w:qFormat/>
    <w:rsid w:val="00527B7F"/>
  </w:style>
  <w:style w:type="paragraph" w:styleId="1c">
    <w:name w:val="toc 1"/>
    <w:next w:val="a"/>
    <w:link w:val="1b"/>
    <w:uiPriority w:val="39"/>
    <w:rsid w:val="00527B7F"/>
    <w:rPr>
      <w:rFonts w:ascii="XO Thames" w:hAnsi="XO Thames"/>
      <w:b/>
      <w:sz w:val="28"/>
    </w:rPr>
  </w:style>
  <w:style w:type="paragraph" w:styleId="90">
    <w:name w:val="toc 9"/>
    <w:next w:val="a"/>
    <w:link w:val="9"/>
    <w:uiPriority w:val="39"/>
    <w:rsid w:val="00527B7F"/>
    <w:pPr>
      <w:ind w:left="1600"/>
    </w:pPr>
    <w:rPr>
      <w:rFonts w:ascii="XO Thames" w:hAnsi="XO Thames"/>
      <w:sz w:val="28"/>
    </w:rPr>
  </w:style>
  <w:style w:type="paragraph" w:customStyle="1" w:styleId="ConsPlusNormal0">
    <w:name w:val="ConsPlusNormal"/>
    <w:link w:val="ConsPlusNormal"/>
    <w:qFormat/>
    <w:rsid w:val="00527B7F"/>
    <w:pPr>
      <w:widowControl w:val="0"/>
      <w:ind w:firstLine="720"/>
    </w:pPr>
    <w:rPr>
      <w:rFonts w:ascii="Arial" w:hAnsi="Arial"/>
    </w:rPr>
  </w:style>
  <w:style w:type="paragraph" w:styleId="82">
    <w:name w:val="toc 8"/>
    <w:next w:val="a"/>
    <w:link w:val="81"/>
    <w:uiPriority w:val="39"/>
    <w:rsid w:val="00527B7F"/>
    <w:pPr>
      <w:ind w:left="1400"/>
    </w:pPr>
    <w:rPr>
      <w:rFonts w:ascii="XO Thames" w:hAnsi="XO Thames"/>
      <w:sz w:val="28"/>
    </w:rPr>
  </w:style>
  <w:style w:type="paragraph" w:styleId="52">
    <w:name w:val="toc 5"/>
    <w:next w:val="a"/>
    <w:link w:val="51"/>
    <w:uiPriority w:val="39"/>
    <w:rsid w:val="00527B7F"/>
    <w:pPr>
      <w:ind w:left="800"/>
    </w:pPr>
    <w:rPr>
      <w:rFonts w:ascii="XO Thames" w:hAnsi="XO Thames"/>
      <w:sz w:val="28"/>
    </w:rPr>
  </w:style>
  <w:style w:type="paragraph" w:customStyle="1" w:styleId="Style80">
    <w:name w:val="Style8"/>
    <w:basedOn w:val="a"/>
    <w:link w:val="Style8"/>
    <w:qFormat/>
    <w:rsid w:val="00527B7F"/>
    <w:pPr>
      <w:widowControl w:val="0"/>
      <w:spacing w:line="322" w:lineRule="exact"/>
      <w:ind w:firstLine="720"/>
      <w:jc w:val="both"/>
    </w:pPr>
    <w:rPr>
      <w:sz w:val="24"/>
    </w:rPr>
  </w:style>
  <w:style w:type="paragraph" w:customStyle="1" w:styleId="ConsPlusTitle0">
    <w:name w:val="ConsPlusTitle"/>
    <w:link w:val="ConsPlusTitle"/>
    <w:qFormat/>
    <w:rsid w:val="00527B7F"/>
    <w:pPr>
      <w:widowControl w:val="0"/>
    </w:pPr>
    <w:rPr>
      <w:rFonts w:ascii="Arial" w:hAnsi="Arial"/>
      <w:b/>
    </w:rPr>
  </w:style>
  <w:style w:type="paragraph" w:styleId="34">
    <w:name w:val="Body Text Indent 3"/>
    <w:basedOn w:val="a"/>
    <w:link w:val="33"/>
    <w:qFormat/>
    <w:rsid w:val="00527B7F"/>
    <w:pPr>
      <w:ind w:firstLine="709"/>
      <w:jc w:val="both"/>
    </w:pPr>
    <w:rPr>
      <w:sz w:val="28"/>
    </w:rPr>
  </w:style>
  <w:style w:type="paragraph" w:styleId="ac">
    <w:name w:val="Subtitle"/>
    <w:next w:val="a"/>
    <w:link w:val="ab"/>
    <w:uiPriority w:val="11"/>
    <w:qFormat/>
    <w:rsid w:val="00527B7F"/>
    <w:pPr>
      <w:jc w:val="both"/>
    </w:pPr>
    <w:rPr>
      <w:rFonts w:ascii="XO Thames" w:hAnsi="XO Thames"/>
      <w:i/>
      <w:sz w:val="24"/>
    </w:rPr>
  </w:style>
  <w:style w:type="paragraph" w:styleId="ae">
    <w:name w:val="Document Map"/>
    <w:basedOn w:val="a"/>
    <w:link w:val="ad"/>
    <w:qFormat/>
    <w:rsid w:val="00527B7F"/>
    <w:rPr>
      <w:rFonts w:ascii="Tahoma" w:hAnsi="Tahoma"/>
    </w:rPr>
  </w:style>
  <w:style w:type="paragraph" w:customStyle="1" w:styleId="FontStyle130">
    <w:name w:val="Font Style13"/>
    <w:link w:val="FontStyle13"/>
    <w:qFormat/>
    <w:rsid w:val="00527B7F"/>
    <w:rPr>
      <w:sz w:val="26"/>
    </w:rPr>
  </w:style>
  <w:style w:type="table" w:styleId="af6">
    <w:name w:val="Table Grid"/>
    <w:basedOn w:val="a1"/>
    <w:rsid w:val="00527B7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448</Words>
  <Characters>2559</Characters>
  <Application>Microsoft Office Word</Application>
  <DocSecurity>0</DocSecurity>
  <Lines>21</Lines>
  <Paragraphs>6</Paragraphs>
  <ScaleCrop>false</ScaleCrop>
  <Company/>
  <LinksUpToDate>false</LinksUpToDate>
  <CharactersWithSpaces>3001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Тимофеева Н. С.</cp:lastModifiedBy>
  <cp:revision>7</cp:revision>
  <dcterms:created xsi:type="dcterms:W3CDTF">2025-03-05T04:41:00Z</dcterms:created>
  <dcterms:modified xsi:type="dcterms:W3CDTF">2025-03-20T02:07:00Z</dcterms:modified>
  <dc:language>ru-RU</dc:language>
</cp:coreProperties>
</file>