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5E09" w14:textId="0720D611" w:rsidR="00D84F9E" w:rsidRPr="00D84F9E" w:rsidRDefault="00D84F9E" w:rsidP="00D84F9E">
      <w:pPr>
        <w:pStyle w:val="a9"/>
        <w:jc w:val="center"/>
        <w:rPr>
          <w:sz w:val="28"/>
          <w:szCs w:val="28"/>
        </w:rPr>
      </w:pPr>
      <w:r w:rsidRPr="00D84F9E">
        <w:rPr>
          <w:noProof/>
          <w:sz w:val="28"/>
          <w:szCs w:val="28"/>
        </w:rPr>
        <w:drawing>
          <wp:inline distT="0" distB="0" distL="0" distR="0" wp14:anchorId="40BBFCD5" wp14:editId="32B93B33">
            <wp:extent cx="680085" cy="841375"/>
            <wp:effectExtent l="0" t="0" r="571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72CE7" w14:textId="77777777" w:rsidR="00D84F9E" w:rsidRPr="00E75308" w:rsidRDefault="00D84F9E" w:rsidP="00D84F9E">
      <w:pPr>
        <w:pStyle w:val="a9"/>
        <w:jc w:val="center"/>
        <w:rPr>
          <w:b/>
          <w:sz w:val="28"/>
          <w:szCs w:val="28"/>
        </w:rPr>
      </w:pPr>
      <w:r w:rsidRPr="00E75308">
        <w:rPr>
          <w:b/>
          <w:sz w:val="28"/>
          <w:szCs w:val="28"/>
        </w:rPr>
        <w:t>Российская Федерация</w:t>
      </w:r>
    </w:p>
    <w:p w14:paraId="73F26525" w14:textId="77777777" w:rsidR="00D84F9E" w:rsidRPr="00E75308" w:rsidRDefault="00D84F9E" w:rsidP="00D84F9E">
      <w:pPr>
        <w:pStyle w:val="a9"/>
        <w:jc w:val="center"/>
        <w:rPr>
          <w:b/>
          <w:sz w:val="28"/>
          <w:szCs w:val="28"/>
        </w:rPr>
      </w:pPr>
      <w:r w:rsidRPr="00E75308">
        <w:rPr>
          <w:b/>
          <w:sz w:val="28"/>
          <w:szCs w:val="28"/>
        </w:rPr>
        <w:t>КЕМЕРОВСКАЯ ОБЛАСТЬ - КУЗБАСС</w:t>
      </w:r>
    </w:p>
    <w:p w14:paraId="351F245E" w14:textId="77777777" w:rsidR="00D84F9E" w:rsidRPr="00E75308" w:rsidRDefault="00D84F9E" w:rsidP="00D84F9E">
      <w:pPr>
        <w:pStyle w:val="a9"/>
        <w:jc w:val="center"/>
        <w:rPr>
          <w:b/>
          <w:sz w:val="28"/>
          <w:szCs w:val="28"/>
        </w:rPr>
      </w:pPr>
      <w:r w:rsidRPr="00E75308">
        <w:rPr>
          <w:b/>
          <w:sz w:val="28"/>
          <w:szCs w:val="28"/>
        </w:rPr>
        <w:t>Топкинский муниципальный округ</w:t>
      </w:r>
    </w:p>
    <w:p w14:paraId="06C30198" w14:textId="25D89509" w:rsidR="00D84F9E" w:rsidRPr="00E75308" w:rsidRDefault="00D84F9E" w:rsidP="00D84F9E">
      <w:pPr>
        <w:pStyle w:val="a9"/>
        <w:jc w:val="center"/>
        <w:rPr>
          <w:b/>
          <w:sz w:val="28"/>
          <w:szCs w:val="28"/>
        </w:rPr>
      </w:pPr>
      <w:r w:rsidRPr="00E75308">
        <w:rPr>
          <w:b/>
          <w:sz w:val="28"/>
          <w:szCs w:val="28"/>
        </w:rPr>
        <w:t>АДМИНИСТРАЦИЯ</w:t>
      </w:r>
    </w:p>
    <w:p w14:paraId="0220D6B9" w14:textId="77777777" w:rsidR="00D84F9E" w:rsidRPr="00E75308" w:rsidRDefault="00D84F9E" w:rsidP="00D84F9E">
      <w:pPr>
        <w:pStyle w:val="a9"/>
        <w:jc w:val="center"/>
        <w:rPr>
          <w:b/>
          <w:sz w:val="28"/>
          <w:szCs w:val="28"/>
        </w:rPr>
      </w:pPr>
      <w:r w:rsidRPr="00E75308">
        <w:rPr>
          <w:b/>
          <w:sz w:val="28"/>
          <w:szCs w:val="28"/>
        </w:rPr>
        <w:t xml:space="preserve">ТОПКИНСКОГО МУНИЦИПАЛЬНОГО </w:t>
      </w:r>
      <w:r w:rsidRPr="00E75308">
        <w:rPr>
          <w:b/>
          <w:caps/>
          <w:sz w:val="28"/>
          <w:szCs w:val="28"/>
        </w:rPr>
        <w:t>округа</w:t>
      </w:r>
    </w:p>
    <w:p w14:paraId="40DA3B04" w14:textId="77777777" w:rsidR="00D84F9E" w:rsidRPr="00E75308" w:rsidRDefault="00D84F9E" w:rsidP="00D84F9E">
      <w:pPr>
        <w:pStyle w:val="a9"/>
        <w:jc w:val="center"/>
        <w:rPr>
          <w:b/>
          <w:sz w:val="28"/>
          <w:szCs w:val="28"/>
        </w:rPr>
      </w:pPr>
      <w:r w:rsidRPr="00E75308">
        <w:rPr>
          <w:b/>
          <w:sz w:val="28"/>
          <w:szCs w:val="28"/>
        </w:rPr>
        <w:t>ПОСТАНОВЛЕНИЕ</w:t>
      </w:r>
    </w:p>
    <w:p w14:paraId="0F16F10F" w14:textId="77777777" w:rsidR="00D84F9E" w:rsidRPr="00D84F9E" w:rsidRDefault="00D84F9E" w:rsidP="00D84F9E">
      <w:pPr>
        <w:pStyle w:val="a9"/>
        <w:jc w:val="center"/>
        <w:rPr>
          <w:sz w:val="28"/>
          <w:szCs w:val="28"/>
        </w:rPr>
      </w:pPr>
    </w:p>
    <w:p w14:paraId="7E2A8671" w14:textId="77777777" w:rsidR="00D84F9E" w:rsidRPr="00D84F9E" w:rsidRDefault="00D84F9E" w:rsidP="00D84F9E">
      <w:pPr>
        <w:pStyle w:val="a9"/>
        <w:jc w:val="center"/>
        <w:rPr>
          <w:sz w:val="28"/>
          <w:szCs w:val="28"/>
        </w:rPr>
      </w:pPr>
    </w:p>
    <w:p w14:paraId="40748D85" w14:textId="32CC975D" w:rsidR="00D84F9E" w:rsidRPr="00E75308" w:rsidRDefault="00D84F9E" w:rsidP="00D84F9E">
      <w:pPr>
        <w:pStyle w:val="a9"/>
        <w:jc w:val="center"/>
        <w:rPr>
          <w:b/>
          <w:sz w:val="28"/>
          <w:szCs w:val="28"/>
        </w:rPr>
      </w:pPr>
      <w:r w:rsidRPr="00E75308">
        <w:rPr>
          <w:b/>
          <w:sz w:val="28"/>
          <w:szCs w:val="28"/>
        </w:rPr>
        <w:t>от</w:t>
      </w:r>
      <w:r w:rsidR="006E656B">
        <w:rPr>
          <w:b/>
          <w:sz w:val="28"/>
          <w:szCs w:val="28"/>
        </w:rPr>
        <w:t xml:space="preserve"> 30 ноября </w:t>
      </w:r>
      <w:r w:rsidRPr="00E75308">
        <w:rPr>
          <w:b/>
          <w:sz w:val="28"/>
          <w:szCs w:val="28"/>
        </w:rPr>
        <w:t xml:space="preserve">2022 года № </w:t>
      </w:r>
      <w:r w:rsidR="006E656B">
        <w:rPr>
          <w:b/>
          <w:sz w:val="28"/>
          <w:szCs w:val="28"/>
        </w:rPr>
        <w:t>1619</w:t>
      </w:r>
      <w:r w:rsidRPr="00E75308">
        <w:rPr>
          <w:b/>
          <w:sz w:val="28"/>
          <w:szCs w:val="28"/>
        </w:rPr>
        <w:t>-п</w:t>
      </w:r>
    </w:p>
    <w:p w14:paraId="5265F385" w14:textId="77777777" w:rsidR="00D84F9E" w:rsidRPr="00E75308" w:rsidRDefault="00D84F9E" w:rsidP="00D84F9E">
      <w:pPr>
        <w:pStyle w:val="a9"/>
        <w:jc w:val="center"/>
        <w:rPr>
          <w:b/>
          <w:sz w:val="28"/>
          <w:szCs w:val="28"/>
        </w:rPr>
      </w:pPr>
      <w:r w:rsidRPr="00E75308">
        <w:rPr>
          <w:b/>
          <w:sz w:val="28"/>
          <w:szCs w:val="28"/>
        </w:rPr>
        <w:t>г.Топки</w:t>
      </w:r>
    </w:p>
    <w:p w14:paraId="61BE1476" w14:textId="77777777" w:rsidR="00D84F9E" w:rsidRPr="00D84F9E" w:rsidRDefault="00D84F9E" w:rsidP="00D84F9E">
      <w:pPr>
        <w:pStyle w:val="a9"/>
        <w:jc w:val="both"/>
        <w:rPr>
          <w:sz w:val="28"/>
          <w:szCs w:val="28"/>
        </w:rPr>
      </w:pPr>
    </w:p>
    <w:p w14:paraId="0B8E4148" w14:textId="445E8DEC" w:rsidR="00D84F9E" w:rsidRPr="00352CBF" w:rsidRDefault="00D84F9E" w:rsidP="00352CBF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</w:t>
      </w:r>
      <w:r w:rsidR="00352CBF" w:rsidRPr="00352CBF">
        <w:rPr>
          <w:b/>
          <w:sz w:val="28"/>
          <w:szCs w:val="28"/>
        </w:rPr>
        <w:t>подведомственных организаций и структурных подразделений администрации Топкинского муниципального округа, имеющих статус юридического лица, которые могут не создавать официальные страницы для размещения информации о своей деятельности в сети «Интернет»</w:t>
      </w:r>
      <w:r w:rsidR="00CF1E66">
        <w:rPr>
          <w:b/>
          <w:sz w:val="28"/>
          <w:szCs w:val="28"/>
        </w:rPr>
        <w:t>,</w:t>
      </w:r>
      <w:r w:rsidR="00352CBF" w:rsidRPr="00352CBF">
        <w:rPr>
          <w:b/>
          <w:sz w:val="28"/>
          <w:szCs w:val="28"/>
        </w:rPr>
        <w:t xml:space="preserve"> с учетом особенности сферы их деятельности</w:t>
      </w:r>
    </w:p>
    <w:p w14:paraId="04F840E7" w14:textId="77777777" w:rsidR="00D84F9E" w:rsidRPr="00D84F9E" w:rsidRDefault="00D84F9E" w:rsidP="00D84F9E">
      <w:pPr>
        <w:pStyle w:val="a9"/>
        <w:jc w:val="both"/>
        <w:rPr>
          <w:sz w:val="28"/>
          <w:szCs w:val="28"/>
        </w:rPr>
      </w:pPr>
    </w:p>
    <w:p w14:paraId="6D09FD8E" w14:textId="77777777" w:rsidR="00D84F9E" w:rsidRPr="00D84F9E" w:rsidRDefault="00D84F9E" w:rsidP="00D84F9E">
      <w:pPr>
        <w:pStyle w:val="a9"/>
        <w:jc w:val="both"/>
        <w:rPr>
          <w:sz w:val="28"/>
          <w:szCs w:val="28"/>
        </w:rPr>
      </w:pPr>
    </w:p>
    <w:p w14:paraId="16B51869" w14:textId="24CF2A1B" w:rsidR="00352CBF" w:rsidRDefault="005A1C9F" w:rsidP="00CF1E66">
      <w:pPr>
        <w:pStyle w:val="a9"/>
        <w:ind w:firstLine="708"/>
        <w:jc w:val="both"/>
        <w:rPr>
          <w:sz w:val="28"/>
          <w:szCs w:val="28"/>
        </w:rPr>
      </w:pPr>
      <w:r w:rsidRPr="00D84F9E">
        <w:rPr>
          <w:sz w:val="28"/>
          <w:szCs w:val="28"/>
        </w:rPr>
        <w:t>В соответствии с</w:t>
      </w:r>
      <w:r w:rsidR="00352CBF">
        <w:rPr>
          <w:sz w:val="28"/>
          <w:szCs w:val="28"/>
        </w:rPr>
        <w:t xml:space="preserve"> </w:t>
      </w:r>
      <w:r w:rsidR="00352CBF" w:rsidRPr="00394F2C">
        <w:rPr>
          <w:sz w:val="28"/>
          <w:szCs w:val="28"/>
        </w:rPr>
        <w:t>Федеральн</w:t>
      </w:r>
      <w:r w:rsidR="00352CBF">
        <w:rPr>
          <w:sz w:val="28"/>
          <w:szCs w:val="28"/>
        </w:rPr>
        <w:t>ым</w:t>
      </w:r>
      <w:r w:rsidR="00352CBF" w:rsidRPr="00394F2C">
        <w:rPr>
          <w:sz w:val="28"/>
          <w:szCs w:val="28"/>
        </w:rPr>
        <w:t xml:space="preserve"> закон</w:t>
      </w:r>
      <w:r w:rsidR="00352CBF">
        <w:rPr>
          <w:sz w:val="28"/>
          <w:szCs w:val="28"/>
        </w:rPr>
        <w:t>ом</w:t>
      </w:r>
      <w:r w:rsidR="00352CBF" w:rsidRPr="00394F2C"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</w:t>
      </w:r>
      <w:r w:rsidR="00352CBF">
        <w:rPr>
          <w:sz w:val="28"/>
          <w:szCs w:val="28"/>
        </w:rPr>
        <w:t xml:space="preserve">ного самоуправления», Федеральным законом от 06.10.2003 </w:t>
      </w:r>
      <w:r w:rsidR="00352CBF" w:rsidRPr="00394F2C">
        <w:rPr>
          <w:sz w:val="28"/>
          <w:szCs w:val="28"/>
        </w:rPr>
        <w:t>№</w:t>
      </w:r>
      <w:r w:rsidR="00CF1E66">
        <w:rPr>
          <w:sz w:val="28"/>
          <w:szCs w:val="28"/>
        </w:rPr>
        <w:t xml:space="preserve"> </w:t>
      </w:r>
      <w:r w:rsidR="00352CBF" w:rsidRPr="00394F2C">
        <w:rPr>
          <w:sz w:val="28"/>
          <w:szCs w:val="28"/>
        </w:rPr>
        <w:t>131</w:t>
      </w:r>
      <w:r w:rsidR="00CF1E66">
        <w:rPr>
          <w:sz w:val="28"/>
          <w:szCs w:val="28"/>
        </w:rPr>
        <w:t>-</w:t>
      </w:r>
      <w:r w:rsidR="00352CBF">
        <w:rPr>
          <w:sz w:val="28"/>
          <w:szCs w:val="28"/>
        </w:rPr>
        <w:t>ФЗ «Об общих принципах организации местного самоуправления в Российской Федерации», Уставом муниципального образования Топкинский муниципальный орган</w:t>
      </w:r>
      <w:r w:rsidR="00CF1E66">
        <w:rPr>
          <w:sz w:val="28"/>
          <w:szCs w:val="28"/>
        </w:rPr>
        <w:t xml:space="preserve"> Кемеровской области – Кузбасса:</w:t>
      </w:r>
    </w:p>
    <w:p w14:paraId="133EC30B" w14:textId="40E24ADB" w:rsidR="004979F5" w:rsidRDefault="004979F5" w:rsidP="00CF1E66">
      <w:pPr>
        <w:pStyle w:val="a9"/>
        <w:ind w:firstLine="708"/>
        <w:jc w:val="both"/>
        <w:rPr>
          <w:sz w:val="28"/>
          <w:szCs w:val="28"/>
        </w:rPr>
      </w:pPr>
      <w:r w:rsidRPr="00D84F9E">
        <w:rPr>
          <w:sz w:val="28"/>
          <w:szCs w:val="28"/>
        </w:rPr>
        <w:t>1.</w:t>
      </w:r>
      <w:r w:rsidR="00CF1E66">
        <w:rPr>
          <w:sz w:val="28"/>
          <w:szCs w:val="28"/>
        </w:rPr>
        <w:t xml:space="preserve"> </w:t>
      </w:r>
      <w:r w:rsidRPr="00D84F9E">
        <w:rPr>
          <w:sz w:val="28"/>
          <w:szCs w:val="28"/>
        </w:rPr>
        <w:t>Утвердить перечень подведомственных организаций и структурных подразделений</w:t>
      </w:r>
      <w:r w:rsidR="00863FC1">
        <w:rPr>
          <w:sz w:val="28"/>
          <w:szCs w:val="28"/>
        </w:rPr>
        <w:t xml:space="preserve"> администрации Топкинского муниципального округа, </w:t>
      </w:r>
      <w:r w:rsidRPr="00D84F9E">
        <w:rPr>
          <w:sz w:val="28"/>
          <w:szCs w:val="28"/>
        </w:rPr>
        <w:t>имеющих статус юридического лица, которые могут не создавать официальные страницы для размещения информации о своей деятельности в сети «Интернет»</w:t>
      </w:r>
      <w:r w:rsidR="00CF1E66">
        <w:rPr>
          <w:sz w:val="28"/>
          <w:szCs w:val="28"/>
        </w:rPr>
        <w:t>,</w:t>
      </w:r>
      <w:r w:rsidRPr="00D84F9E">
        <w:rPr>
          <w:sz w:val="28"/>
          <w:szCs w:val="28"/>
        </w:rPr>
        <w:t xml:space="preserve"> с учетом особенности сферы их деятельности.</w:t>
      </w:r>
    </w:p>
    <w:p w14:paraId="47A18810" w14:textId="77777777" w:rsidR="00352CBF" w:rsidRPr="00394F2C" w:rsidRDefault="00352CBF" w:rsidP="00CF1E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4F2C">
        <w:rPr>
          <w:sz w:val="28"/>
          <w:szCs w:val="28"/>
        </w:rPr>
        <w:t>. Контроль за исполнением постановления возложить на заместителя главы Топкинского муниципального округа (руководител</w:t>
      </w:r>
      <w:r>
        <w:rPr>
          <w:sz w:val="28"/>
          <w:szCs w:val="28"/>
        </w:rPr>
        <w:t>я</w:t>
      </w:r>
      <w:r w:rsidRPr="00394F2C">
        <w:rPr>
          <w:sz w:val="28"/>
          <w:szCs w:val="28"/>
        </w:rPr>
        <w:t xml:space="preserve"> аппарата) Е.Л.Рябову.</w:t>
      </w:r>
    </w:p>
    <w:p w14:paraId="1AEDB42B" w14:textId="77777777" w:rsidR="00352CBF" w:rsidRPr="00394F2C" w:rsidRDefault="00352CBF" w:rsidP="00CF1E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4F2C">
        <w:rPr>
          <w:sz w:val="28"/>
          <w:szCs w:val="28"/>
        </w:rPr>
        <w:t>. Постановление вступает в силу после официального обнародования.</w:t>
      </w:r>
    </w:p>
    <w:p w14:paraId="2C258DBE" w14:textId="590345AE" w:rsidR="00352CBF" w:rsidRDefault="00352CBF" w:rsidP="00352CBF">
      <w:pPr>
        <w:jc w:val="center"/>
        <w:rPr>
          <w:b/>
          <w:sz w:val="28"/>
          <w:szCs w:val="28"/>
        </w:rPr>
      </w:pPr>
    </w:p>
    <w:p w14:paraId="6D950A43" w14:textId="77777777" w:rsidR="00CF1E66" w:rsidRPr="00394F2C" w:rsidRDefault="00CF1E66" w:rsidP="00352CBF">
      <w:pPr>
        <w:jc w:val="center"/>
        <w:rPr>
          <w:b/>
          <w:sz w:val="28"/>
          <w:szCs w:val="28"/>
        </w:rPr>
      </w:pPr>
    </w:p>
    <w:p w14:paraId="37BB8DBD" w14:textId="77777777" w:rsidR="00352CBF" w:rsidRDefault="00352CBF" w:rsidP="00352C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Топкинского</w:t>
      </w:r>
    </w:p>
    <w:p w14:paraId="0771AD90" w14:textId="5ED7DAF3" w:rsidR="00E75308" w:rsidRDefault="00352CBF" w:rsidP="00CF1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С.В. Фролов</w:t>
      </w:r>
    </w:p>
    <w:p w14:paraId="19F7907F" w14:textId="496F0C83" w:rsidR="001D189C" w:rsidRDefault="001D189C" w:rsidP="00CF1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365255" w14:textId="77777777" w:rsidR="001D189C" w:rsidRDefault="001D189C" w:rsidP="001D189C">
      <w:pPr>
        <w:pStyle w:val="a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Утвержден</w:t>
      </w:r>
    </w:p>
    <w:p w14:paraId="42016524" w14:textId="77777777" w:rsidR="001D189C" w:rsidRDefault="001D189C" w:rsidP="001D189C">
      <w:pPr>
        <w:pStyle w:val="a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постановлением администрации</w:t>
      </w:r>
    </w:p>
    <w:p w14:paraId="4A91DCE3" w14:textId="77777777" w:rsidR="001D189C" w:rsidRDefault="001D189C" w:rsidP="001D189C">
      <w:pPr>
        <w:pStyle w:val="a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Топкинского муниципального округа</w:t>
      </w:r>
    </w:p>
    <w:p w14:paraId="58D3BCE4" w14:textId="149FE6CB" w:rsidR="001D189C" w:rsidRDefault="001D189C" w:rsidP="001D189C">
      <w:pPr>
        <w:pStyle w:val="a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30 ноября 2022</w:t>
      </w:r>
      <w:r>
        <w:rPr>
          <w:rFonts w:eastAsia="Calibri"/>
          <w:sz w:val="28"/>
          <w:szCs w:val="28"/>
        </w:rPr>
        <w:t xml:space="preserve"> года  № </w:t>
      </w:r>
      <w:r>
        <w:rPr>
          <w:rFonts w:eastAsia="Calibri"/>
          <w:sz w:val="28"/>
          <w:szCs w:val="28"/>
        </w:rPr>
        <w:t>1619-п</w:t>
      </w:r>
      <w:r>
        <w:rPr>
          <w:rFonts w:eastAsia="Calibri"/>
          <w:sz w:val="28"/>
          <w:szCs w:val="28"/>
        </w:rPr>
        <w:t xml:space="preserve"> </w:t>
      </w:r>
    </w:p>
    <w:p w14:paraId="4E025B28" w14:textId="77777777" w:rsidR="001D189C" w:rsidRDefault="001D189C" w:rsidP="001D189C">
      <w:pPr>
        <w:pStyle w:val="a9"/>
        <w:jc w:val="right"/>
        <w:rPr>
          <w:rFonts w:eastAsia="Calibri"/>
          <w:sz w:val="28"/>
          <w:szCs w:val="28"/>
        </w:rPr>
      </w:pPr>
    </w:p>
    <w:p w14:paraId="4B6FEFB0" w14:textId="77777777" w:rsidR="001D189C" w:rsidRDefault="001D189C" w:rsidP="001D189C">
      <w:pPr>
        <w:pStyle w:val="a9"/>
        <w:jc w:val="both"/>
        <w:rPr>
          <w:rFonts w:eastAsia="Calibri"/>
          <w:sz w:val="28"/>
          <w:szCs w:val="28"/>
        </w:rPr>
      </w:pPr>
    </w:p>
    <w:p w14:paraId="204B0AD5" w14:textId="77777777" w:rsidR="001D189C" w:rsidRDefault="001D189C" w:rsidP="001D189C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14:paraId="79EB4353" w14:textId="77777777" w:rsidR="001D189C" w:rsidRDefault="001D189C" w:rsidP="001D189C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подведомственных организаций и структурных подразделений администрации Топкинского муниципального округа, </w:t>
      </w:r>
    </w:p>
    <w:p w14:paraId="5182BEF6" w14:textId="77777777" w:rsidR="001D189C" w:rsidRDefault="001D189C" w:rsidP="001D189C">
      <w:pPr>
        <w:pStyle w:val="a9"/>
        <w:jc w:val="center"/>
        <w:rPr>
          <w:rFonts w:eastAsia="Calibri"/>
          <w:bCs/>
          <w:sz w:val="28"/>
          <w:szCs w:val="28"/>
        </w:rPr>
      </w:pPr>
      <w:r>
        <w:rPr>
          <w:b/>
          <w:sz w:val="28"/>
          <w:szCs w:val="28"/>
        </w:rPr>
        <w:t>имеющих статус юридического лица, которые могут не создавать официальные страницы для размещения информации о своей деятельности в сети «Интернет»  с учетом особенности сферы их деятельности</w:t>
      </w:r>
    </w:p>
    <w:p w14:paraId="1FE4CE4B" w14:textId="77777777" w:rsidR="001D189C" w:rsidRDefault="001D189C" w:rsidP="001D189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7CACE71" w14:textId="77777777" w:rsidR="001D189C" w:rsidRDefault="001D189C" w:rsidP="001D189C">
      <w:pPr>
        <w:pStyle w:val="a9"/>
        <w:jc w:val="both"/>
        <w:rPr>
          <w:sz w:val="28"/>
          <w:szCs w:val="28"/>
        </w:rPr>
      </w:pPr>
    </w:p>
    <w:p w14:paraId="2A5E8B8F" w14:textId="77777777" w:rsidR="001D189C" w:rsidRDefault="001D189C" w:rsidP="001D189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>1.Комитет по управлению муниципальным имуществом администрации Топкинского муниципального округа;</w:t>
      </w:r>
    </w:p>
    <w:p w14:paraId="081CC3DF" w14:textId="77777777" w:rsidR="001D189C" w:rsidRDefault="001D189C" w:rsidP="001D189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>2.Контрольно-счетная палата Топкинского муниципального округа;</w:t>
      </w:r>
    </w:p>
    <w:p w14:paraId="5292EA19" w14:textId="77777777" w:rsidR="001D189C" w:rsidRDefault="001D189C" w:rsidP="001D189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>3.Муниципальное казенное предприятие «Жилищно-коммунальное хозяйство»;</w:t>
      </w:r>
    </w:p>
    <w:p w14:paraId="692BA1BD" w14:textId="77777777" w:rsidR="001D189C" w:rsidRDefault="001D189C" w:rsidP="001D189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>4.Муниципальное казенное учреждение «Жилищно-коммунальных услуг»;</w:t>
      </w:r>
    </w:p>
    <w:p w14:paraId="49E8B5A3" w14:textId="77777777" w:rsidR="001D189C" w:rsidRDefault="001D189C" w:rsidP="001D189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>5.Муниципальное бюджетное учреждение «Центр строительного контроля»;</w:t>
      </w:r>
    </w:p>
    <w:p w14:paraId="7F8D1038" w14:textId="77777777" w:rsidR="001D189C" w:rsidRDefault="001D189C" w:rsidP="001D189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>6.Муниципальное унитарное предприятие «Специализированная служба по вопросам похоронного дела;</w:t>
      </w:r>
    </w:p>
    <w:p w14:paraId="61B424A9" w14:textId="77777777" w:rsidR="001D189C" w:rsidRDefault="001D189C" w:rsidP="001D189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>7.Муниципальное казенное предприятие «Тепло»;</w:t>
      </w:r>
    </w:p>
    <w:p w14:paraId="56EF4C06" w14:textId="77777777" w:rsidR="001D189C" w:rsidRDefault="001D189C" w:rsidP="001D189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>8.Муниципальное казенное учреждение «Единая дежурно-диспетчерская служба Топкинского муниципального округа».</w:t>
      </w:r>
    </w:p>
    <w:p w14:paraId="354459D9" w14:textId="77777777" w:rsidR="001D189C" w:rsidRDefault="001D189C" w:rsidP="001D189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A37A13E" w14:textId="77777777" w:rsidR="001D189C" w:rsidRDefault="001D189C" w:rsidP="001D189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C65E01A" w14:textId="77777777" w:rsidR="001D189C" w:rsidRPr="00D84F9E" w:rsidRDefault="001D189C" w:rsidP="00CF1E66">
      <w:pPr>
        <w:pStyle w:val="ConsPlusNormal"/>
        <w:jc w:val="both"/>
        <w:rPr>
          <w:sz w:val="28"/>
          <w:szCs w:val="28"/>
        </w:rPr>
      </w:pPr>
    </w:p>
    <w:sectPr w:rsidR="001D189C" w:rsidRPr="00D84F9E" w:rsidSect="00CF1E66">
      <w:headerReference w:type="default" r:id="rId9"/>
      <w:footnotePr>
        <w:numFmt w:val="chicago"/>
      </w:footnotePr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50F2F" w14:textId="77777777" w:rsidR="00BD70BA" w:rsidRDefault="00BD70BA" w:rsidP="00870BA1">
      <w:r>
        <w:separator/>
      </w:r>
    </w:p>
  </w:endnote>
  <w:endnote w:type="continuationSeparator" w:id="0">
    <w:p w14:paraId="3F71D497" w14:textId="77777777" w:rsidR="00BD70BA" w:rsidRDefault="00BD70BA" w:rsidP="0087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96C01" w14:textId="77777777" w:rsidR="00BD70BA" w:rsidRDefault="00BD70BA" w:rsidP="00870BA1">
      <w:r>
        <w:separator/>
      </w:r>
    </w:p>
  </w:footnote>
  <w:footnote w:type="continuationSeparator" w:id="0">
    <w:p w14:paraId="4EB7BB8E" w14:textId="77777777" w:rsidR="00BD70BA" w:rsidRDefault="00BD70BA" w:rsidP="0087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EAA4" w14:textId="36D65D47" w:rsidR="00870BA1" w:rsidRDefault="00870BA1" w:rsidP="00870BA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7D2C"/>
    <w:multiLevelType w:val="multilevel"/>
    <w:tmpl w:val="CE24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9492C"/>
    <w:multiLevelType w:val="multilevel"/>
    <w:tmpl w:val="C1CA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A7BF6"/>
    <w:multiLevelType w:val="hybridMultilevel"/>
    <w:tmpl w:val="9F24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815EA"/>
    <w:multiLevelType w:val="multilevel"/>
    <w:tmpl w:val="BE4C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80CCF"/>
    <w:multiLevelType w:val="hybridMultilevel"/>
    <w:tmpl w:val="31EE0388"/>
    <w:lvl w:ilvl="0" w:tplc="6846BA2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1A6D0A09"/>
    <w:multiLevelType w:val="multilevel"/>
    <w:tmpl w:val="E716DB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CB91C40"/>
    <w:multiLevelType w:val="multilevel"/>
    <w:tmpl w:val="034E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8749C8"/>
    <w:multiLevelType w:val="multilevel"/>
    <w:tmpl w:val="7994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C9193F"/>
    <w:multiLevelType w:val="hybridMultilevel"/>
    <w:tmpl w:val="C23C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C2B7A"/>
    <w:multiLevelType w:val="multilevel"/>
    <w:tmpl w:val="90B85D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94B6E70"/>
    <w:multiLevelType w:val="multilevel"/>
    <w:tmpl w:val="81B465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1" w15:restartNumberingAfterBreak="0">
    <w:nsid w:val="2BB168F6"/>
    <w:multiLevelType w:val="hybridMultilevel"/>
    <w:tmpl w:val="5694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E2C91"/>
    <w:multiLevelType w:val="multilevel"/>
    <w:tmpl w:val="CDA8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CC54E0"/>
    <w:multiLevelType w:val="multilevel"/>
    <w:tmpl w:val="B4F808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0D935CC"/>
    <w:multiLevelType w:val="hybridMultilevel"/>
    <w:tmpl w:val="2312D068"/>
    <w:lvl w:ilvl="0" w:tplc="B44657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A9E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5EF9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9A59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4A0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1AAA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40C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F236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CCAF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000F5"/>
    <w:multiLevelType w:val="multilevel"/>
    <w:tmpl w:val="CB14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646BA6"/>
    <w:multiLevelType w:val="multilevel"/>
    <w:tmpl w:val="2D8A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43667E"/>
    <w:multiLevelType w:val="multilevel"/>
    <w:tmpl w:val="9FC2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4C5E35"/>
    <w:multiLevelType w:val="multilevel"/>
    <w:tmpl w:val="9F26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0E20BE"/>
    <w:multiLevelType w:val="multilevel"/>
    <w:tmpl w:val="7BF2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5C2161"/>
    <w:multiLevelType w:val="multilevel"/>
    <w:tmpl w:val="8CD67C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51016929"/>
    <w:multiLevelType w:val="multilevel"/>
    <w:tmpl w:val="12E6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EF6A18"/>
    <w:multiLevelType w:val="multilevel"/>
    <w:tmpl w:val="EA6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001034"/>
    <w:multiLevelType w:val="multilevel"/>
    <w:tmpl w:val="9A3A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221959"/>
    <w:multiLevelType w:val="multilevel"/>
    <w:tmpl w:val="90B85DC6"/>
    <w:lvl w:ilvl="0">
      <w:start w:val="1"/>
      <w:numFmt w:val="decimal"/>
      <w:lvlText w:val="%1"/>
      <w:lvlJc w:val="left"/>
      <w:pPr>
        <w:ind w:left="1083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5" w15:restartNumberingAfterBreak="0">
    <w:nsid w:val="5F2F6069"/>
    <w:multiLevelType w:val="multilevel"/>
    <w:tmpl w:val="A90A6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0FD08AD"/>
    <w:multiLevelType w:val="multilevel"/>
    <w:tmpl w:val="E70EA7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66977E2D"/>
    <w:multiLevelType w:val="multilevel"/>
    <w:tmpl w:val="9B6891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693265EF"/>
    <w:multiLevelType w:val="multilevel"/>
    <w:tmpl w:val="89F2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DD4078"/>
    <w:multiLevelType w:val="multilevel"/>
    <w:tmpl w:val="0C8A7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500A82"/>
    <w:multiLevelType w:val="multilevel"/>
    <w:tmpl w:val="90B85D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7FDE2B0F"/>
    <w:multiLevelType w:val="multilevel"/>
    <w:tmpl w:val="0F52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230377">
    <w:abstractNumId w:val="12"/>
  </w:num>
  <w:num w:numId="2" w16cid:durableId="459883407">
    <w:abstractNumId w:val="29"/>
  </w:num>
  <w:num w:numId="3" w16cid:durableId="335427418">
    <w:abstractNumId w:val="1"/>
  </w:num>
  <w:num w:numId="4" w16cid:durableId="671181787">
    <w:abstractNumId w:val="22"/>
  </w:num>
  <w:num w:numId="5" w16cid:durableId="1661734803">
    <w:abstractNumId w:val="0"/>
  </w:num>
  <w:num w:numId="6" w16cid:durableId="142740206">
    <w:abstractNumId w:val="16"/>
  </w:num>
  <w:num w:numId="7" w16cid:durableId="2008895434">
    <w:abstractNumId w:val="15"/>
  </w:num>
  <w:num w:numId="8" w16cid:durableId="997727984">
    <w:abstractNumId w:val="23"/>
  </w:num>
  <w:num w:numId="9" w16cid:durableId="1334525229">
    <w:abstractNumId w:val="7"/>
  </w:num>
  <w:num w:numId="10" w16cid:durableId="1175001953">
    <w:abstractNumId w:val="3"/>
  </w:num>
  <w:num w:numId="11" w16cid:durableId="1240561465">
    <w:abstractNumId w:val="17"/>
  </w:num>
  <w:num w:numId="12" w16cid:durableId="2133550442">
    <w:abstractNumId w:val="19"/>
  </w:num>
  <w:num w:numId="13" w16cid:durableId="1667132365">
    <w:abstractNumId w:val="6"/>
  </w:num>
  <w:num w:numId="14" w16cid:durableId="305399551">
    <w:abstractNumId w:val="31"/>
  </w:num>
  <w:num w:numId="15" w16cid:durableId="1028873636">
    <w:abstractNumId w:val="28"/>
  </w:num>
  <w:num w:numId="16" w16cid:durableId="811023029">
    <w:abstractNumId w:val="21"/>
  </w:num>
  <w:num w:numId="17" w16cid:durableId="966280137">
    <w:abstractNumId w:val="18"/>
  </w:num>
  <w:num w:numId="18" w16cid:durableId="1657026275">
    <w:abstractNumId w:val="5"/>
  </w:num>
  <w:num w:numId="19" w16cid:durableId="2017535390">
    <w:abstractNumId w:val="27"/>
  </w:num>
  <w:num w:numId="20" w16cid:durableId="196702725">
    <w:abstractNumId w:val="10"/>
  </w:num>
  <w:num w:numId="21" w16cid:durableId="1997149849">
    <w:abstractNumId w:val="25"/>
  </w:num>
  <w:num w:numId="22" w16cid:durableId="45423141">
    <w:abstractNumId w:val="30"/>
  </w:num>
  <w:num w:numId="23" w16cid:durableId="332077174">
    <w:abstractNumId w:val="26"/>
  </w:num>
  <w:num w:numId="24" w16cid:durableId="1535460770">
    <w:abstractNumId w:val="20"/>
  </w:num>
  <w:num w:numId="25" w16cid:durableId="738404822">
    <w:abstractNumId w:val="13"/>
  </w:num>
  <w:num w:numId="26" w16cid:durableId="1784692137">
    <w:abstractNumId w:val="9"/>
  </w:num>
  <w:num w:numId="27" w16cid:durableId="834226927">
    <w:abstractNumId w:val="4"/>
  </w:num>
  <w:num w:numId="28" w16cid:durableId="660504089">
    <w:abstractNumId w:val="24"/>
  </w:num>
  <w:num w:numId="29" w16cid:durableId="1816946859">
    <w:abstractNumId w:val="11"/>
  </w:num>
  <w:num w:numId="30" w16cid:durableId="909271471">
    <w:abstractNumId w:val="8"/>
  </w:num>
  <w:num w:numId="31" w16cid:durableId="1952206846">
    <w:abstractNumId w:val="14"/>
  </w:num>
  <w:num w:numId="32" w16cid:durableId="1245604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BD"/>
    <w:rsid w:val="00000E29"/>
    <w:rsid w:val="000059F5"/>
    <w:rsid w:val="0001553A"/>
    <w:rsid w:val="000259B2"/>
    <w:rsid w:val="00032DE9"/>
    <w:rsid w:val="00033552"/>
    <w:rsid w:val="00081FBA"/>
    <w:rsid w:val="0008383E"/>
    <w:rsid w:val="000B34BA"/>
    <w:rsid w:val="000B3E01"/>
    <w:rsid w:val="000D2F6D"/>
    <w:rsid w:val="000D6975"/>
    <w:rsid w:val="001068FB"/>
    <w:rsid w:val="001076E4"/>
    <w:rsid w:val="0011357F"/>
    <w:rsid w:val="00115253"/>
    <w:rsid w:val="00156A51"/>
    <w:rsid w:val="001B724F"/>
    <w:rsid w:val="001D189C"/>
    <w:rsid w:val="002227E3"/>
    <w:rsid w:val="0023330B"/>
    <w:rsid w:val="002A2A65"/>
    <w:rsid w:val="002A67EB"/>
    <w:rsid w:val="002A7372"/>
    <w:rsid w:val="002D358C"/>
    <w:rsid w:val="002E0B8C"/>
    <w:rsid w:val="002E598E"/>
    <w:rsid w:val="00307981"/>
    <w:rsid w:val="00311028"/>
    <w:rsid w:val="003155D5"/>
    <w:rsid w:val="00344BDA"/>
    <w:rsid w:val="003511EE"/>
    <w:rsid w:val="0035177E"/>
    <w:rsid w:val="00352CBF"/>
    <w:rsid w:val="003639A2"/>
    <w:rsid w:val="003658E1"/>
    <w:rsid w:val="00376A97"/>
    <w:rsid w:val="00382648"/>
    <w:rsid w:val="003B5BF5"/>
    <w:rsid w:val="003C1654"/>
    <w:rsid w:val="003C4713"/>
    <w:rsid w:val="003D1A75"/>
    <w:rsid w:val="00434F2A"/>
    <w:rsid w:val="00435984"/>
    <w:rsid w:val="004433FD"/>
    <w:rsid w:val="004460A1"/>
    <w:rsid w:val="004724B0"/>
    <w:rsid w:val="00474747"/>
    <w:rsid w:val="004979F5"/>
    <w:rsid w:val="004A5EDC"/>
    <w:rsid w:val="004A7118"/>
    <w:rsid w:val="004B0363"/>
    <w:rsid w:val="004B35A8"/>
    <w:rsid w:val="004B4959"/>
    <w:rsid w:val="004E759B"/>
    <w:rsid w:val="004F610C"/>
    <w:rsid w:val="00500034"/>
    <w:rsid w:val="0052332C"/>
    <w:rsid w:val="005430D0"/>
    <w:rsid w:val="005432A6"/>
    <w:rsid w:val="0056253D"/>
    <w:rsid w:val="00586ACC"/>
    <w:rsid w:val="005A1C9F"/>
    <w:rsid w:val="005A4630"/>
    <w:rsid w:val="005C3460"/>
    <w:rsid w:val="005D2808"/>
    <w:rsid w:val="005D2AF7"/>
    <w:rsid w:val="005D6858"/>
    <w:rsid w:val="005F4002"/>
    <w:rsid w:val="00615E27"/>
    <w:rsid w:val="006337CA"/>
    <w:rsid w:val="006433E2"/>
    <w:rsid w:val="0067662F"/>
    <w:rsid w:val="0069611E"/>
    <w:rsid w:val="006A2E57"/>
    <w:rsid w:val="006B2F58"/>
    <w:rsid w:val="006D0A70"/>
    <w:rsid w:val="006E5ACA"/>
    <w:rsid w:val="006E656B"/>
    <w:rsid w:val="006F29ED"/>
    <w:rsid w:val="006F3336"/>
    <w:rsid w:val="007203C5"/>
    <w:rsid w:val="00743A99"/>
    <w:rsid w:val="00757767"/>
    <w:rsid w:val="00764339"/>
    <w:rsid w:val="007758EC"/>
    <w:rsid w:val="007856BD"/>
    <w:rsid w:val="0078681F"/>
    <w:rsid w:val="007968DA"/>
    <w:rsid w:val="007F017B"/>
    <w:rsid w:val="007F3E81"/>
    <w:rsid w:val="00813A15"/>
    <w:rsid w:val="00845810"/>
    <w:rsid w:val="00863FC1"/>
    <w:rsid w:val="008707FB"/>
    <w:rsid w:val="00870BA1"/>
    <w:rsid w:val="00875663"/>
    <w:rsid w:val="008A51A8"/>
    <w:rsid w:val="008A5913"/>
    <w:rsid w:val="008D3BA5"/>
    <w:rsid w:val="008E5508"/>
    <w:rsid w:val="009215EB"/>
    <w:rsid w:val="009263BF"/>
    <w:rsid w:val="009312DC"/>
    <w:rsid w:val="00934DC2"/>
    <w:rsid w:val="00951A9B"/>
    <w:rsid w:val="0095699B"/>
    <w:rsid w:val="00960F03"/>
    <w:rsid w:val="00961272"/>
    <w:rsid w:val="00972746"/>
    <w:rsid w:val="009A24B4"/>
    <w:rsid w:val="009F1FBF"/>
    <w:rsid w:val="009F6BE7"/>
    <w:rsid w:val="009F76E0"/>
    <w:rsid w:val="00A13FA4"/>
    <w:rsid w:val="00A213F5"/>
    <w:rsid w:val="00A279E0"/>
    <w:rsid w:val="00A353A5"/>
    <w:rsid w:val="00A36B95"/>
    <w:rsid w:val="00A418D3"/>
    <w:rsid w:val="00A74F48"/>
    <w:rsid w:val="00A84119"/>
    <w:rsid w:val="00A96921"/>
    <w:rsid w:val="00AA72A2"/>
    <w:rsid w:val="00AB381F"/>
    <w:rsid w:val="00AB6806"/>
    <w:rsid w:val="00AC06DC"/>
    <w:rsid w:val="00AC42FA"/>
    <w:rsid w:val="00AC4F23"/>
    <w:rsid w:val="00AD4204"/>
    <w:rsid w:val="00AE039F"/>
    <w:rsid w:val="00AE09CF"/>
    <w:rsid w:val="00AF3386"/>
    <w:rsid w:val="00AF4545"/>
    <w:rsid w:val="00B01816"/>
    <w:rsid w:val="00B213B8"/>
    <w:rsid w:val="00B4123E"/>
    <w:rsid w:val="00B65A74"/>
    <w:rsid w:val="00B65D00"/>
    <w:rsid w:val="00B9192B"/>
    <w:rsid w:val="00BC5F7E"/>
    <w:rsid w:val="00BD17FF"/>
    <w:rsid w:val="00BD70BA"/>
    <w:rsid w:val="00C0347A"/>
    <w:rsid w:val="00C166AD"/>
    <w:rsid w:val="00C31902"/>
    <w:rsid w:val="00C35F8B"/>
    <w:rsid w:val="00C453B0"/>
    <w:rsid w:val="00C54049"/>
    <w:rsid w:val="00C73A4C"/>
    <w:rsid w:val="00CB36DB"/>
    <w:rsid w:val="00CD4AC9"/>
    <w:rsid w:val="00CE3D83"/>
    <w:rsid w:val="00CF1E66"/>
    <w:rsid w:val="00D06929"/>
    <w:rsid w:val="00D13E65"/>
    <w:rsid w:val="00D34AB3"/>
    <w:rsid w:val="00D371BB"/>
    <w:rsid w:val="00D67F32"/>
    <w:rsid w:val="00D75968"/>
    <w:rsid w:val="00D84F9E"/>
    <w:rsid w:val="00D97021"/>
    <w:rsid w:val="00DB4786"/>
    <w:rsid w:val="00DB7268"/>
    <w:rsid w:val="00DD64B4"/>
    <w:rsid w:val="00DD6A3B"/>
    <w:rsid w:val="00DE3D1E"/>
    <w:rsid w:val="00DF1E64"/>
    <w:rsid w:val="00DF1E8A"/>
    <w:rsid w:val="00DF6D5C"/>
    <w:rsid w:val="00DF797C"/>
    <w:rsid w:val="00E038A1"/>
    <w:rsid w:val="00E043BC"/>
    <w:rsid w:val="00E22853"/>
    <w:rsid w:val="00E376C1"/>
    <w:rsid w:val="00E44BBD"/>
    <w:rsid w:val="00E57D66"/>
    <w:rsid w:val="00E65D09"/>
    <w:rsid w:val="00E75308"/>
    <w:rsid w:val="00E87CA8"/>
    <w:rsid w:val="00EB61A9"/>
    <w:rsid w:val="00EC0C7E"/>
    <w:rsid w:val="00EF636E"/>
    <w:rsid w:val="00F31270"/>
    <w:rsid w:val="00F460F2"/>
    <w:rsid w:val="00F730E5"/>
    <w:rsid w:val="00F73320"/>
    <w:rsid w:val="00F9138B"/>
    <w:rsid w:val="00F9442D"/>
    <w:rsid w:val="00FC10E6"/>
    <w:rsid w:val="00FE48BF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2252"/>
  <w15:chartTrackingRefBased/>
  <w15:docId w15:val="{8996F46E-12A3-4308-BC1D-4AD9B49D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7F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BA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70BA1"/>
  </w:style>
  <w:style w:type="paragraph" w:styleId="a5">
    <w:name w:val="footer"/>
    <w:basedOn w:val="a"/>
    <w:link w:val="a6"/>
    <w:uiPriority w:val="99"/>
    <w:unhideWhenUsed/>
    <w:rsid w:val="00870BA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70BA1"/>
  </w:style>
  <w:style w:type="paragraph" w:styleId="a7">
    <w:name w:val="List Paragraph"/>
    <w:basedOn w:val="a"/>
    <w:uiPriority w:val="34"/>
    <w:qFormat/>
    <w:rsid w:val="003517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67F3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pc">
    <w:name w:val="pc"/>
    <w:basedOn w:val="a"/>
    <w:uiPriority w:val="99"/>
    <w:rsid w:val="00D67F32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D67F32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D67F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No Spacing"/>
    <w:uiPriority w:val="1"/>
    <w:qFormat/>
    <w:rsid w:val="00D67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C5F7E"/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BC5F7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C5F7E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C5F7E"/>
  </w:style>
  <w:style w:type="character" w:customStyle="1" w:styleId="ae">
    <w:name w:val="Текст концевой сноски Знак"/>
    <w:basedOn w:val="a0"/>
    <w:link w:val="ad"/>
    <w:uiPriority w:val="99"/>
    <w:semiHidden/>
    <w:rsid w:val="00BC5F7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C5F7E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C5404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4049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352CBF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8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6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4BCAF-EC74-4C55-8E1E-9C6A10E3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Мрикаев Дзантемир Маратович</dc:creator>
  <cp:keywords/>
  <dc:description/>
  <cp:lastModifiedBy>Тимофеева Н. С.</cp:lastModifiedBy>
  <cp:revision>10</cp:revision>
  <cp:lastPrinted>2021-03-11T08:27:00Z</cp:lastPrinted>
  <dcterms:created xsi:type="dcterms:W3CDTF">2022-11-24T04:13:00Z</dcterms:created>
  <dcterms:modified xsi:type="dcterms:W3CDTF">2022-11-30T09:41:00Z</dcterms:modified>
</cp:coreProperties>
</file>