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88F" w:rsidRDefault="00F00ADD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88F" w:rsidRDefault="00F00A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17088F" w:rsidRDefault="00F00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17088F" w:rsidRDefault="00F00A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:rsidR="0017088F" w:rsidRDefault="00F00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17088F" w:rsidRDefault="00F00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17088F" w:rsidRDefault="00F00ADD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17088F" w:rsidRPr="00EF5A78" w:rsidRDefault="00F00ADD">
      <w:pPr>
        <w:spacing w:line="360" w:lineRule="auto"/>
        <w:jc w:val="center"/>
        <w:rPr>
          <w:b/>
          <w:sz w:val="28"/>
          <w:szCs w:val="28"/>
        </w:rPr>
      </w:pPr>
      <w:r w:rsidRPr="00EF5A78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1384409944"/>
          <w:placeholder>
            <w:docPart w:val="5CDD29743E8E4CAC920EF9F07021ECC1"/>
          </w:placeholder>
          <w:date w:fullDate="2024-11-05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="00EF5A78" w:rsidRPr="00EF5A78">
            <w:rPr>
              <w:b/>
              <w:sz w:val="28"/>
              <w:szCs w:val="28"/>
            </w:rPr>
            <w:t>5 ноября 2024 года</w:t>
          </w:r>
        </w:sdtContent>
      </w:sdt>
      <w:r w:rsidRPr="00EF5A78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546195493"/>
          <w:placeholder>
            <w:docPart w:val="A2D4C5626CE64B60B37374D130C09927"/>
          </w:placeholder>
        </w:sdtPr>
        <w:sdtEndPr/>
        <w:sdtContent>
          <w:r w:rsidRPr="00EF5A78">
            <w:rPr>
              <w:b/>
              <w:sz w:val="28"/>
              <w:szCs w:val="28"/>
            </w:rPr>
            <w:t> </w:t>
          </w:r>
          <w:r w:rsidR="00EF5A78" w:rsidRPr="00EF5A78">
            <w:rPr>
              <w:b/>
              <w:sz w:val="28"/>
              <w:szCs w:val="28"/>
            </w:rPr>
            <w:t>2066-п</w:t>
          </w:r>
          <w:r w:rsidRPr="00EF5A78">
            <w:rPr>
              <w:b/>
              <w:sz w:val="28"/>
              <w:szCs w:val="28"/>
            </w:rPr>
            <w:t xml:space="preserve"> </w:t>
          </w:r>
        </w:sdtContent>
      </w:sdt>
    </w:p>
    <w:p w:rsidR="0017088F" w:rsidRPr="00EF5A78" w:rsidRDefault="00F00ADD">
      <w:pPr>
        <w:spacing w:line="360" w:lineRule="auto"/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550395861"/>
          <w:placeholder>
            <w:docPart w:val="86C8EE755C8A491AB2E928906E30A895"/>
          </w:placeholder>
        </w:sdtPr>
        <w:sdtEndPr/>
        <w:sdtContent>
          <w:r w:rsidRPr="00EF5A78">
            <w:rPr>
              <w:b/>
              <w:sz w:val="28"/>
              <w:szCs w:val="28"/>
            </w:rPr>
            <w:t>г. Топки</w:t>
          </w:r>
        </w:sdtContent>
      </w:sdt>
    </w:p>
    <w:tbl>
      <w:tblPr>
        <w:tblStyle w:val="af9"/>
        <w:tblW w:w="837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4"/>
      </w:tblGrid>
      <w:tr w:rsidR="0017088F" w:rsidRPr="00EF5A78" w:rsidTr="00EF5A78">
        <w:trPr>
          <w:trHeight w:val="1934"/>
          <w:jc w:val="center"/>
        </w:trPr>
        <w:tc>
          <w:tcPr>
            <w:tcW w:w="8374" w:type="dxa"/>
            <w:tcBorders>
              <w:top w:val="nil"/>
              <w:left w:val="nil"/>
              <w:bottom w:val="nil"/>
              <w:right w:val="nil"/>
            </w:tcBorders>
          </w:tcPr>
          <w:p w:rsidR="0017088F" w:rsidRPr="00EF5A78" w:rsidRDefault="00F00ADD">
            <w:pPr>
              <w:widowControl w:val="0"/>
              <w:tabs>
                <w:tab w:val="left" w:pos="5100"/>
              </w:tabs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EF5A78">
              <w:rPr>
                <w:b/>
                <w:iCs/>
                <w:sz w:val="28"/>
                <w:szCs w:val="28"/>
              </w:rPr>
              <w:t>О внесении изменений в</w:t>
            </w:r>
            <w:r w:rsidRPr="00EF5A78">
              <w:rPr>
                <w:b/>
                <w:iCs/>
                <w:sz w:val="28"/>
                <w:szCs w:val="28"/>
              </w:rPr>
              <w:t xml:space="preserve"> постановление администрации Топкинского муниципального округа от 14.01.2020 № 9-п «Об утверждении муниципальной программы «Развитие физической культуры, спорта, молодежной политики и туризма в Топкинском муниципальном округе» на 2020-2026 годы»</w:t>
            </w:r>
          </w:p>
        </w:tc>
      </w:tr>
    </w:tbl>
    <w:p w:rsidR="0017088F" w:rsidRDefault="00F00AD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</w:t>
      </w:r>
      <w:r>
        <w:rPr>
          <w:sz w:val="28"/>
          <w:szCs w:val="28"/>
        </w:rPr>
        <w:t>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22.04.2024 № 95-ФЗ «О внесении изменений в Федеральный закон «О молодёжной политике в Российской Фед</w:t>
      </w:r>
      <w:r>
        <w:rPr>
          <w:sz w:val="28"/>
          <w:szCs w:val="28"/>
        </w:rPr>
        <w:t>ерации» и приведением нормативного правового акта в соответствие:</w:t>
      </w:r>
    </w:p>
    <w:p w:rsidR="0017088F" w:rsidRDefault="00F00AD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14.01.2020 № 9-п «Об утверждении муниципальной программы «Развитие физической культуры, спорта, молодёжной полити</w:t>
      </w:r>
      <w:r>
        <w:rPr>
          <w:sz w:val="28"/>
          <w:szCs w:val="28"/>
        </w:rPr>
        <w:t>ки и туризма в Топкинском муниципальном округе» на 2020-2026 годы» (далее – муниципальная программа) следующие изменения:</w:t>
      </w:r>
    </w:p>
    <w:p w:rsidR="0017088F" w:rsidRDefault="00F00ADD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абзаце 10 раздела 3 муниципальной программы слова «молодых специалистов» заменить словами «молодых работников».</w:t>
      </w:r>
    </w:p>
    <w:p w:rsidR="0017088F" w:rsidRDefault="00F00ADD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 В пункте 1</w:t>
      </w:r>
      <w:r>
        <w:rPr>
          <w:sz w:val="28"/>
          <w:szCs w:val="28"/>
        </w:rPr>
        <w:t xml:space="preserve"> раздела 4 муниципальной подпрограммы «Молодежная политика» на 2020-2026 годы» муниципальной программы слова «молодых специалистов» заменить словами «молодых работников».</w:t>
      </w:r>
    </w:p>
    <w:p w:rsidR="0017088F" w:rsidRDefault="00F00ADD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Контроль за исполнением постановления возложить на заместителя главы Топкинского м</w:t>
      </w:r>
      <w:r>
        <w:rPr>
          <w:rFonts w:ascii="Times New Roman" w:hAnsi="Times New Roman"/>
          <w:sz w:val="28"/>
          <w:szCs w:val="28"/>
        </w:rPr>
        <w:t>униципального округа по социальным вопросам Т.Н.</w:t>
      </w:r>
      <w:r>
        <w:rPr>
          <w:rFonts w:ascii="Times New Roman" w:hAnsi="Times New Roman"/>
          <w:sz w:val="28"/>
          <w:szCs w:val="28"/>
        </w:rPr>
        <w:t xml:space="preserve">Смыкову. </w:t>
      </w:r>
    </w:p>
    <w:p w:rsidR="0017088F" w:rsidRDefault="00F00ADD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вступает в силу с момента официального обнародования.</w:t>
      </w:r>
    </w:p>
    <w:p w:rsidR="00EF5A78" w:rsidRDefault="00EF5A78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17088F" w:rsidRPr="00EF5A78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:rsidR="0017088F" w:rsidRPr="00EF5A78" w:rsidRDefault="00F00ADD" w:rsidP="00EF5A78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1182297570"/>
                <w:placeholder>
                  <w:docPart w:val="3C648305D72045B19E70A5FE38150855"/>
                </w:placeholder>
              </w:sdtPr>
              <w:sdtEndPr/>
              <w:sdtContent>
                <w:r w:rsidR="00EF5A78">
                  <w:rPr>
                    <w:sz w:val="28"/>
                    <w:szCs w:val="28"/>
                  </w:rPr>
                  <w:t>И.о.г</w:t>
                </w:r>
                <w:r w:rsidRPr="00EF5A78">
                  <w:rPr>
                    <w:sz w:val="28"/>
                    <w:szCs w:val="28"/>
                  </w:rPr>
                  <w:t>лав</w:t>
                </w:r>
                <w:r w:rsidR="00EF5A78">
                  <w:rPr>
                    <w:sz w:val="28"/>
                    <w:szCs w:val="28"/>
                  </w:rPr>
                  <w:t>ы</w:t>
                </w:r>
                <w:r w:rsidRPr="00EF5A78">
                  <w:rPr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88F" w:rsidRPr="00EF5A78" w:rsidRDefault="00F00ADD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EF5A78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EF5A78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88F" w:rsidRPr="00EF5A78" w:rsidRDefault="00F00ADD" w:rsidP="00EF5A78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1862180189"/>
                <w:placeholder>
                  <w:docPart w:val="8F9D1C34092F41F8AD8AC9883A16AEE6"/>
                </w:placeholder>
              </w:sdtPr>
              <w:sdtEndPr/>
              <w:sdtContent>
                <w:r w:rsidR="00EF5A78">
                  <w:rPr>
                    <w:sz w:val="28"/>
                    <w:szCs w:val="28"/>
                  </w:rPr>
                  <w:t>О.А.Шкробко</w:t>
                </w:r>
              </w:sdtContent>
            </w:sdt>
          </w:p>
        </w:tc>
      </w:tr>
    </w:tbl>
    <w:p w:rsidR="0017088F" w:rsidRDefault="0017088F" w:rsidP="00EF5A7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17088F" w:rsidSect="00EF5A7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3" w:bottom="426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ADD" w:rsidRDefault="00F00ADD">
      <w:r>
        <w:separator/>
      </w:r>
    </w:p>
  </w:endnote>
  <w:endnote w:type="continuationSeparator" w:id="0">
    <w:p w:rsidR="00F00ADD" w:rsidRDefault="00F0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8F" w:rsidRDefault="00F00ADD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7088F" w:rsidRDefault="00F00ADD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8F" w:rsidRDefault="0017088F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8F" w:rsidRDefault="0017088F">
    <w:pPr>
      <w:pStyle w:val="af5"/>
      <w:jc w:val="right"/>
    </w:pPr>
  </w:p>
  <w:p w:rsidR="0017088F" w:rsidRDefault="0017088F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ADD" w:rsidRDefault="00F00ADD">
      <w:r>
        <w:separator/>
      </w:r>
    </w:p>
  </w:footnote>
  <w:footnote w:type="continuationSeparator" w:id="0">
    <w:p w:rsidR="00F00ADD" w:rsidRDefault="00F00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9113490"/>
      <w:docPartObj>
        <w:docPartGallery w:val="Page Numbers (Top of Page)"/>
        <w:docPartUnique/>
      </w:docPartObj>
    </w:sdtPr>
    <w:sdtEndPr/>
    <w:sdtContent>
      <w:p w:rsidR="0017088F" w:rsidRDefault="00F00ADD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EF5A78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:rsidR="0017088F" w:rsidRDefault="001708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88F" w:rsidRDefault="0017088F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A7A8D"/>
    <w:multiLevelType w:val="multilevel"/>
    <w:tmpl w:val="A2D2B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DE54CD"/>
    <w:multiLevelType w:val="multilevel"/>
    <w:tmpl w:val="E278D10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88F"/>
    <w:rsid w:val="0017088F"/>
    <w:rsid w:val="00EF5A78"/>
    <w:rsid w:val="00F0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1D87"/>
  <w15:docId w15:val="{5E6B8CF5-6EEB-4CF1-AC96-1C548C0C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10">
    <w:name w:val="Абзац списка1"/>
    <w:basedOn w:val="a0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42693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95A25-244A-409F-AE30-BB717E929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252</Words>
  <Characters>1438</Characters>
  <Application>Microsoft Office Word</Application>
  <DocSecurity>0</DocSecurity>
  <Lines>11</Lines>
  <Paragraphs>3</Paragraphs>
  <ScaleCrop>false</ScaleCrop>
  <Company>Грузовой терминал Пулково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Кузякова О.Н.</cp:lastModifiedBy>
  <cp:revision>35</cp:revision>
  <cp:lastPrinted>2010-05-12T05:27:00Z</cp:lastPrinted>
  <dcterms:created xsi:type="dcterms:W3CDTF">2019-01-28T08:05:00Z</dcterms:created>
  <dcterms:modified xsi:type="dcterms:W3CDTF">2024-11-05T06:47:00Z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