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2F17EC" w:rsidRPr="00B50925" w:rsidTr="008751BC">
        <w:tc>
          <w:tcPr>
            <w:tcW w:w="9214" w:type="dxa"/>
          </w:tcPr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B50925">
              <w:rPr>
                <w:b/>
                <w:sz w:val="28"/>
                <w:szCs w:val="28"/>
              </w:rPr>
              <w:t xml:space="preserve">Выборы депутатов </w:t>
            </w:r>
            <w:r w:rsidRPr="00F72974">
              <w:rPr>
                <w:b/>
                <w:sz w:val="28"/>
                <w:szCs w:val="28"/>
              </w:rPr>
              <w:t xml:space="preserve">Законодательного Собрания </w:t>
            </w:r>
          </w:p>
          <w:p w:rsidR="002F17EC" w:rsidRDefault="002F17EC" w:rsidP="008751BC">
            <w:pPr>
              <w:jc w:val="center"/>
              <w:rPr>
                <w:b/>
                <w:sz w:val="28"/>
                <w:szCs w:val="28"/>
              </w:rPr>
            </w:pPr>
            <w:r w:rsidRPr="00F72974">
              <w:rPr>
                <w:b/>
                <w:sz w:val="28"/>
                <w:szCs w:val="28"/>
              </w:rPr>
              <w:t>Кемеровской области – Кузбасса созыва 2023-2028 гг.</w:t>
            </w:r>
          </w:p>
          <w:p w:rsidR="002F17EC" w:rsidRPr="00F72974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  <w:p w:rsidR="002F17EC" w:rsidRPr="00B50925" w:rsidRDefault="002F17EC" w:rsidP="008751BC">
            <w:pPr>
              <w:jc w:val="center"/>
              <w:rPr>
                <w:sz w:val="12"/>
              </w:rPr>
            </w:pPr>
          </w:p>
        </w:tc>
      </w:tr>
      <w:tr w:rsidR="002F17EC" w:rsidRPr="00B50925" w:rsidTr="008751BC">
        <w:tc>
          <w:tcPr>
            <w:tcW w:w="9214" w:type="dxa"/>
          </w:tcPr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>ОКРУЖНАЯ ИЗБИРАТЕЛЬНАЯ КОМИССИЯ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</w:rPr>
            </w:pPr>
            <w:r w:rsidRPr="00B50925">
              <w:rPr>
                <w:b/>
                <w:sz w:val="28"/>
              </w:rPr>
              <w:t xml:space="preserve">одномандатного избирательного округа № </w:t>
            </w:r>
            <w:r w:rsidR="00C76F87">
              <w:rPr>
                <w:b/>
                <w:sz w:val="28"/>
              </w:rPr>
              <w:t>4</w:t>
            </w:r>
          </w:p>
          <w:p w:rsidR="002F17EC" w:rsidRPr="00B50925" w:rsidRDefault="002F17EC" w:rsidP="008751B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17EC" w:rsidRPr="00B50925" w:rsidTr="008751BC">
        <w:tc>
          <w:tcPr>
            <w:tcW w:w="9214" w:type="dxa"/>
            <w:tcBorders>
              <w:bottom w:val="double" w:sz="6" w:space="0" w:color="auto"/>
            </w:tcBorders>
          </w:tcPr>
          <w:p w:rsidR="002F17EC" w:rsidRPr="00B50925" w:rsidRDefault="002F17EC" w:rsidP="008751BC">
            <w:pPr>
              <w:keepNext/>
              <w:spacing w:line="360" w:lineRule="auto"/>
              <w:jc w:val="center"/>
              <w:outlineLvl w:val="0"/>
              <w:rPr>
                <w:b/>
                <w:sz w:val="40"/>
              </w:rPr>
            </w:pPr>
            <w:proofErr w:type="gramStart"/>
            <w:r w:rsidRPr="00B50925">
              <w:rPr>
                <w:b/>
                <w:kern w:val="28"/>
                <w:sz w:val="40"/>
              </w:rPr>
              <w:t>Р</w:t>
            </w:r>
            <w:proofErr w:type="gramEnd"/>
            <w:r w:rsidRPr="00B50925">
              <w:rPr>
                <w:b/>
                <w:kern w:val="28"/>
                <w:sz w:val="40"/>
              </w:rPr>
              <w:t xml:space="preserve"> Е Ш Е Н И Е</w:t>
            </w:r>
          </w:p>
        </w:tc>
      </w:tr>
    </w:tbl>
    <w:p w:rsidR="002F17EC" w:rsidRPr="00B50925" w:rsidRDefault="002F17EC" w:rsidP="002F17EC">
      <w:pPr>
        <w:rPr>
          <w:sz w:val="28"/>
        </w:rPr>
      </w:pPr>
    </w:p>
    <w:p w:rsidR="002F17EC" w:rsidRPr="00A41D81" w:rsidRDefault="002F17EC" w:rsidP="002F17E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32960">
        <w:rPr>
          <w:sz w:val="28"/>
          <w:szCs w:val="28"/>
        </w:rPr>
        <w:t>21</w:t>
      </w:r>
      <w:r>
        <w:rPr>
          <w:sz w:val="28"/>
          <w:szCs w:val="28"/>
        </w:rPr>
        <w:t>»</w:t>
      </w:r>
      <w:r w:rsidR="00C76F87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</w:t>
      </w:r>
      <w:r w:rsidR="00C76F87">
        <w:rPr>
          <w:sz w:val="28"/>
          <w:szCs w:val="28"/>
        </w:rPr>
        <w:t>23г.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</w:t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</w:r>
      <w:r w:rsidRPr="00A41D81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</w:t>
      </w:r>
      <w:r w:rsidRPr="00A41D8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F32960">
        <w:rPr>
          <w:sz w:val="28"/>
          <w:szCs w:val="28"/>
        </w:rPr>
        <w:t>3/10</w:t>
      </w:r>
    </w:p>
    <w:p w:rsidR="002F17EC" w:rsidRDefault="002F17EC" w:rsidP="002F17EC">
      <w:pPr>
        <w:rPr>
          <w:sz w:val="28"/>
        </w:rPr>
      </w:pPr>
    </w:p>
    <w:p w:rsidR="002F17EC" w:rsidRPr="00B50925" w:rsidRDefault="002F17EC" w:rsidP="002F17EC">
      <w:pPr>
        <w:rPr>
          <w:sz w:val="28"/>
        </w:rPr>
      </w:pPr>
    </w:p>
    <w:tbl>
      <w:tblPr>
        <w:tblW w:w="9782" w:type="dxa"/>
        <w:tblInd w:w="-17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82"/>
      </w:tblGrid>
      <w:tr w:rsidR="00F32960" w:rsidRPr="005D1DB7" w:rsidTr="002C5D0A">
        <w:trPr>
          <w:trHeight w:val="964"/>
        </w:trPr>
        <w:tc>
          <w:tcPr>
            <w:tcW w:w="9782" w:type="dxa"/>
          </w:tcPr>
          <w:p w:rsidR="00F32960" w:rsidRPr="00F32960" w:rsidRDefault="00F32960" w:rsidP="00F32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F32960" w:rsidRDefault="00F32960" w:rsidP="002C5D0A">
            <w:pPr>
              <w:pStyle w:val="a5"/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F32960" w:rsidRDefault="00F32960" w:rsidP="00F32960">
            <w:pPr>
              <w:ind w:right="-2"/>
              <w:jc w:val="center"/>
              <w:rPr>
                <w:b/>
                <w:sz w:val="26"/>
                <w:szCs w:val="26"/>
              </w:rPr>
            </w:pPr>
            <w:r w:rsidRPr="005C658D">
              <w:rPr>
                <w:b/>
                <w:bCs/>
                <w:sz w:val="28"/>
                <w:szCs w:val="28"/>
              </w:rPr>
              <w:t xml:space="preserve">О регистрации кандидата в депутаты Законодательного Собрания </w:t>
            </w:r>
            <w:r>
              <w:rPr>
                <w:b/>
                <w:bCs/>
                <w:sz w:val="28"/>
                <w:szCs w:val="28"/>
              </w:rPr>
              <w:t xml:space="preserve">Кемеровской области – Кузбасса </w:t>
            </w:r>
            <w:r w:rsidRPr="005C658D">
              <w:rPr>
                <w:b/>
                <w:bCs/>
                <w:sz w:val="28"/>
                <w:szCs w:val="28"/>
              </w:rPr>
              <w:t xml:space="preserve">созыва 2023-2028 гг., выдвинутого </w:t>
            </w:r>
            <w:r w:rsidRPr="005C658D">
              <w:rPr>
                <w:b/>
                <w:sz w:val="28"/>
                <w:szCs w:val="28"/>
              </w:rPr>
              <w:t xml:space="preserve">по одномандатному избирательному округу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C658D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4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 w:rsidR="003F5BA5">
              <w:rPr>
                <w:b/>
                <w:sz w:val="28"/>
                <w:szCs w:val="28"/>
              </w:rPr>
              <w:t>избирательным объединением</w:t>
            </w:r>
            <w:r w:rsidRPr="005C65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F5BA5">
              <w:rPr>
                <w:b/>
                <w:sz w:val="28"/>
                <w:szCs w:val="28"/>
              </w:rPr>
              <w:t>«</w:t>
            </w:r>
            <w:r w:rsidR="003F5BA5">
              <w:rPr>
                <w:b/>
                <w:sz w:val="26"/>
                <w:szCs w:val="26"/>
              </w:rPr>
              <w:t>Кузбасское региональное отделение</w:t>
            </w:r>
            <w:r w:rsidRPr="00620609">
              <w:rPr>
                <w:b/>
                <w:sz w:val="26"/>
                <w:szCs w:val="26"/>
              </w:rPr>
              <w:t xml:space="preserve"> Всероссийской политической партии «ЕДИНАЯ РОССИЯ» </w:t>
            </w:r>
          </w:p>
          <w:p w:rsidR="00F32960" w:rsidRPr="00620609" w:rsidRDefault="00F32960" w:rsidP="00F32960">
            <w:pPr>
              <w:ind w:right="-2"/>
              <w:jc w:val="center"/>
              <w:rPr>
                <w:b/>
                <w:sz w:val="26"/>
                <w:szCs w:val="26"/>
              </w:rPr>
            </w:pPr>
            <w:r w:rsidRPr="00620609">
              <w:rPr>
                <w:b/>
                <w:sz w:val="26"/>
                <w:szCs w:val="26"/>
              </w:rPr>
              <w:t>Иванова Андрея Викторовича</w:t>
            </w:r>
          </w:p>
          <w:p w:rsidR="00F32960" w:rsidRPr="00BA601A" w:rsidRDefault="00F32960" w:rsidP="00F32960">
            <w:pPr>
              <w:pStyle w:val="a5"/>
              <w:spacing w:after="0"/>
              <w:ind w:firstLine="0"/>
              <w:rPr>
                <w:b/>
                <w:sz w:val="28"/>
                <w:szCs w:val="28"/>
              </w:rPr>
            </w:pPr>
          </w:p>
          <w:p w:rsidR="00F32960" w:rsidRPr="005C658D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  <w:p w:rsidR="00F32960" w:rsidRPr="000057D1" w:rsidRDefault="00F32960" w:rsidP="002C5D0A">
            <w:pPr>
              <w:pStyle w:val="a5"/>
              <w:spacing w:after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F32960" w:rsidRPr="003F5BA5" w:rsidRDefault="00F32960" w:rsidP="00F32960">
      <w:pPr>
        <w:ind w:right="-2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 </w:t>
      </w:r>
      <w:r w:rsidR="003F5BA5">
        <w:rPr>
          <w:sz w:val="28"/>
          <w:szCs w:val="28"/>
        </w:rPr>
        <w:t>избирательным объединением</w:t>
      </w:r>
      <w:r>
        <w:rPr>
          <w:sz w:val="28"/>
          <w:szCs w:val="28"/>
        </w:rPr>
        <w:t xml:space="preserve"> </w:t>
      </w:r>
      <w:r w:rsidR="003F5BA5">
        <w:rPr>
          <w:sz w:val="28"/>
          <w:szCs w:val="28"/>
        </w:rPr>
        <w:t>«</w:t>
      </w:r>
      <w:r w:rsidR="003F5BA5">
        <w:rPr>
          <w:sz w:val="26"/>
          <w:szCs w:val="26"/>
        </w:rPr>
        <w:t>Кузбасское региональное отделение</w:t>
      </w:r>
      <w:r w:rsidRPr="00F32960">
        <w:rPr>
          <w:sz w:val="26"/>
          <w:szCs w:val="26"/>
        </w:rPr>
        <w:t xml:space="preserve"> Всероссийской политической партии «ЕДИНАЯ РОССИЯ» Иванова Андрея Викторовича</w:t>
      </w:r>
      <w:r>
        <w:rPr>
          <w:sz w:val="26"/>
          <w:szCs w:val="26"/>
        </w:rPr>
        <w:t xml:space="preserve"> </w:t>
      </w:r>
      <w:r w:rsidRPr="0031471A">
        <w:rPr>
          <w:sz w:val="28"/>
          <w:szCs w:val="28"/>
        </w:rPr>
        <w:t>кандидатом в  депутаты</w:t>
      </w:r>
      <w:r>
        <w:rPr>
          <w:sz w:val="28"/>
          <w:szCs w:val="28"/>
        </w:rPr>
        <w:t xml:space="preserve"> Законодательного Собрания Кемеровской области – Кузбасса созыва 2023-2028 гг.</w:t>
      </w:r>
      <w:r w:rsidRPr="0031471A">
        <w:rPr>
          <w:sz w:val="28"/>
          <w:szCs w:val="28"/>
        </w:rPr>
        <w:t xml:space="preserve"> требованиям   Закона Кемеровской   области   от 14.02.2007 № 24-ОЗ «О выборах депутатов</w:t>
      </w:r>
      <w:r>
        <w:rPr>
          <w:sz w:val="28"/>
          <w:szCs w:val="28"/>
        </w:rPr>
        <w:t xml:space="preserve"> Законодательного Собрания Кемеровской области – Кузбасса</w:t>
      </w:r>
      <w:r w:rsidRPr="0031471A">
        <w:rPr>
          <w:sz w:val="28"/>
          <w:szCs w:val="28"/>
        </w:rPr>
        <w:t>», проверив необходимые для регистрации кандидата документы, в соответствии со статьей 27 вышеуказанного закона, окружная избирательная комиссия</w:t>
      </w:r>
      <w:r>
        <w:rPr>
          <w:sz w:val="28"/>
          <w:szCs w:val="28"/>
        </w:rPr>
        <w:t xml:space="preserve"> одномандатного</w:t>
      </w:r>
      <w:proofErr w:type="gramEnd"/>
      <w:r>
        <w:rPr>
          <w:sz w:val="28"/>
          <w:szCs w:val="28"/>
        </w:rPr>
        <w:t xml:space="preserve"> избирательного округа №4</w:t>
      </w:r>
    </w:p>
    <w:p w:rsidR="00F32960" w:rsidRPr="00F32960" w:rsidRDefault="00F32960" w:rsidP="00F32960">
      <w:pPr>
        <w:ind w:right="-2"/>
        <w:jc w:val="both"/>
        <w:rPr>
          <w:b/>
          <w:sz w:val="26"/>
          <w:szCs w:val="26"/>
        </w:rPr>
      </w:pPr>
      <w:r w:rsidRPr="00F32960">
        <w:rPr>
          <w:b/>
          <w:sz w:val="28"/>
          <w:szCs w:val="28"/>
        </w:rPr>
        <w:t xml:space="preserve"> </w:t>
      </w:r>
      <w:proofErr w:type="gramStart"/>
      <w:r w:rsidRPr="00F32960">
        <w:rPr>
          <w:b/>
          <w:sz w:val="28"/>
          <w:szCs w:val="28"/>
        </w:rPr>
        <w:t>Р</w:t>
      </w:r>
      <w:proofErr w:type="gramEnd"/>
      <w:r w:rsidRPr="00F32960">
        <w:rPr>
          <w:b/>
          <w:sz w:val="28"/>
          <w:szCs w:val="28"/>
        </w:rPr>
        <w:t xml:space="preserve"> е </w:t>
      </w:r>
      <w:proofErr w:type="spellStart"/>
      <w:r w:rsidRPr="00F32960">
        <w:rPr>
          <w:b/>
          <w:sz w:val="28"/>
          <w:szCs w:val="28"/>
        </w:rPr>
        <w:t>ш</w:t>
      </w:r>
      <w:proofErr w:type="spellEnd"/>
      <w:r w:rsidRPr="00F32960">
        <w:rPr>
          <w:b/>
          <w:sz w:val="28"/>
          <w:szCs w:val="28"/>
        </w:rPr>
        <w:t xml:space="preserve"> и л а: </w:t>
      </w:r>
    </w:p>
    <w:p w:rsidR="00F32960" w:rsidRPr="00F32960" w:rsidRDefault="00F32960" w:rsidP="00F32960">
      <w:pPr>
        <w:ind w:right="-2"/>
        <w:jc w:val="both"/>
        <w:rPr>
          <w:sz w:val="26"/>
          <w:szCs w:val="26"/>
        </w:rPr>
      </w:pPr>
      <w:r w:rsidRPr="0031471A">
        <w:rPr>
          <w:sz w:val="28"/>
          <w:szCs w:val="28"/>
        </w:rPr>
        <w:t xml:space="preserve">1. </w:t>
      </w:r>
      <w:r w:rsidRPr="00C17EBE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 Законодательного Собрания Кемеровской области – Кузбасса созыва 2023-2028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гг.</w:t>
      </w:r>
      <w:r>
        <w:rPr>
          <w:sz w:val="28"/>
          <w:szCs w:val="28"/>
        </w:rPr>
        <w:t xml:space="preserve"> Иванова Андрея Викторовича</w:t>
      </w:r>
      <w:r w:rsidRPr="00C17EBE">
        <w:rPr>
          <w:sz w:val="28"/>
          <w:szCs w:val="28"/>
        </w:rPr>
        <w:t xml:space="preserve">,  </w:t>
      </w:r>
      <w:r>
        <w:rPr>
          <w:sz w:val="28"/>
          <w:szCs w:val="28"/>
        </w:rPr>
        <w:t>1973</w:t>
      </w:r>
      <w:r w:rsidRPr="00C17EBE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 xml:space="preserve">одномандатному избирательному округу № </w:t>
      </w:r>
      <w:r>
        <w:rPr>
          <w:sz w:val="28"/>
          <w:szCs w:val="28"/>
        </w:rPr>
        <w:t xml:space="preserve">4 </w:t>
      </w:r>
      <w:r w:rsidR="003F5BA5">
        <w:rPr>
          <w:sz w:val="28"/>
          <w:szCs w:val="28"/>
        </w:rPr>
        <w:t>избирательным объединением</w:t>
      </w:r>
      <w:r>
        <w:rPr>
          <w:sz w:val="28"/>
          <w:szCs w:val="28"/>
        </w:rPr>
        <w:t xml:space="preserve">  </w:t>
      </w:r>
      <w:r w:rsidR="003F5BA5">
        <w:rPr>
          <w:sz w:val="28"/>
          <w:szCs w:val="28"/>
        </w:rPr>
        <w:t>«</w:t>
      </w:r>
      <w:r w:rsidR="003F5BA5">
        <w:rPr>
          <w:sz w:val="26"/>
          <w:szCs w:val="26"/>
        </w:rPr>
        <w:t>Кузбасское региональное отделение</w:t>
      </w:r>
      <w:r w:rsidRPr="00F32960">
        <w:rPr>
          <w:sz w:val="26"/>
          <w:szCs w:val="26"/>
        </w:rPr>
        <w:t xml:space="preserve"> Всероссийской политической партии «ЕДИНАЯ РОССИЯ»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«21» июля 2023 года в </w:t>
      </w:r>
      <w:r w:rsidR="00C07478">
        <w:rPr>
          <w:sz w:val="28"/>
          <w:szCs w:val="28"/>
        </w:rPr>
        <w:t>16</w:t>
      </w:r>
      <w:r>
        <w:rPr>
          <w:sz w:val="28"/>
          <w:szCs w:val="28"/>
        </w:rPr>
        <w:t xml:space="preserve"> часов </w:t>
      </w:r>
      <w:r w:rsidR="00C07478">
        <w:rPr>
          <w:sz w:val="28"/>
          <w:szCs w:val="28"/>
        </w:rPr>
        <w:t>00</w:t>
      </w:r>
      <w:r>
        <w:rPr>
          <w:sz w:val="28"/>
          <w:szCs w:val="28"/>
        </w:rPr>
        <w:t xml:space="preserve"> минут. </w:t>
      </w:r>
      <w:r w:rsidRPr="00C904EA">
        <w:rPr>
          <w:i/>
        </w:rPr>
        <w:t xml:space="preserve">    </w:t>
      </w:r>
      <w:r>
        <w:rPr>
          <w:i/>
        </w:rPr>
        <w:t xml:space="preserve">                                                                                                      </w:t>
      </w:r>
    </w:p>
    <w:p w:rsidR="00F32960" w:rsidRPr="0031471A" w:rsidRDefault="00F32960" w:rsidP="0051083B">
      <w:pPr>
        <w:ind w:firstLine="709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удостоверение </w:t>
      </w:r>
      <w:r w:rsidRPr="0031471A">
        <w:rPr>
          <w:sz w:val="28"/>
          <w:szCs w:val="28"/>
        </w:rPr>
        <w:t xml:space="preserve"> установленного образца.</w:t>
      </w:r>
    </w:p>
    <w:p w:rsidR="00F32960" w:rsidRDefault="00F32960" w:rsidP="0051083B">
      <w:pPr>
        <w:ind w:firstLine="708"/>
        <w:jc w:val="both"/>
        <w:rPr>
          <w:sz w:val="28"/>
          <w:szCs w:val="28"/>
        </w:rPr>
      </w:pPr>
      <w:r w:rsidRPr="0031471A">
        <w:rPr>
          <w:sz w:val="28"/>
          <w:szCs w:val="28"/>
        </w:rPr>
        <w:t xml:space="preserve">3. </w:t>
      </w:r>
      <w:proofErr w:type="gramStart"/>
      <w:r w:rsidRPr="0031471A">
        <w:rPr>
          <w:sz w:val="28"/>
          <w:szCs w:val="28"/>
        </w:rPr>
        <w:t>Контроль за</w:t>
      </w:r>
      <w:proofErr w:type="gramEnd"/>
      <w:r w:rsidRPr="0031471A">
        <w:rPr>
          <w:sz w:val="28"/>
          <w:szCs w:val="28"/>
        </w:rPr>
        <w:t xml:space="preserve"> выполнением настоящего решения возложить на секретаря   окружной избирательной комиссии </w:t>
      </w:r>
      <w:proofErr w:type="spellStart"/>
      <w:r w:rsidR="0051083B">
        <w:rPr>
          <w:sz w:val="28"/>
          <w:szCs w:val="28"/>
        </w:rPr>
        <w:t>Сковородкину</w:t>
      </w:r>
      <w:proofErr w:type="spellEnd"/>
      <w:r w:rsidR="0051083B">
        <w:rPr>
          <w:sz w:val="28"/>
          <w:szCs w:val="28"/>
        </w:rPr>
        <w:t xml:space="preserve"> О.В.</w:t>
      </w:r>
      <w:r>
        <w:rPr>
          <w:sz w:val="28"/>
          <w:szCs w:val="28"/>
        </w:rPr>
        <w:t>.</w:t>
      </w:r>
    </w:p>
    <w:p w:rsidR="0051083B" w:rsidRDefault="00F32960" w:rsidP="0051083B">
      <w:pPr>
        <w:ind w:firstLine="709"/>
        <w:jc w:val="both"/>
        <w:rPr>
          <w:bCs/>
          <w:i/>
        </w:rPr>
      </w:pPr>
      <w:r w:rsidRPr="00F86CA6">
        <w:rPr>
          <w:sz w:val="28"/>
          <w:szCs w:val="28"/>
        </w:rPr>
        <w:t xml:space="preserve">4. Направить настоящее решение в Избирательную комиссию Кемеровской области – Кузбасса для опубликования в официальном сетевом </w:t>
      </w:r>
      <w:r w:rsidRPr="00F86CA6">
        <w:rPr>
          <w:sz w:val="28"/>
          <w:szCs w:val="28"/>
        </w:rPr>
        <w:lastRenderedPageBreak/>
        <w:t xml:space="preserve">издании «Вестник Избирательной комиссии Кемеровской области – Кузбасса» и разместить на странице избирательной комиссии на официальном сайте администрации </w:t>
      </w:r>
      <w:r w:rsidR="0051083B">
        <w:rPr>
          <w:sz w:val="28"/>
          <w:szCs w:val="28"/>
        </w:rPr>
        <w:t>Топкинского муниципального округа</w:t>
      </w:r>
      <w:r w:rsidRPr="00F86CA6">
        <w:rPr>
          <w:sz w:val="28"/>
          <w:szCs w:val="28"/>
        </w:rPr>
        <w:t xml:space="preserve">              в информационно-телекоммуникационной сети «Интернет».</w:t>
      </w:r>
      <w:r w:rsidRPr="00F86CA6">
        <w:rPr>
          <w:bCs/>
          <w:i/>
        </w:rPr>
        <w:t xml:space="preserve">  </w:t>
      </w:r>
    </w:p>
    <w:p w:rsidR="0051083B" w:rsidRDefault="0051083B" w:rsidP="00F32960">
      <w:pPr>
        <w:spacing w:line="360" w:lineRule="auto"/>
        <w:ind w:firstLine="709"/>
        <w:jc w:val="both"/>
        <w:rPr>
          <w:bCs/>
          <w:i/>
        </w:rPr>
      </w:pPr>
    </w:p>
    <w:p w:rsidR="0051083B" w:rsidRDefault="0051083B" w:rsidP="00F32960">
      <w:pPr>
        <w:spacing w:line="360" w:lineRule="auto"/>
        <w:ind w:firstLine="709"/>
        <w:jc w:val="both"/>
        <w:rPr>
          <w:bCs/>
          <w:i/>
        </w:rPr>
      </w:pPr>
    </w:p>
    <w:p w:rsidR="00F32960" w:rsidRPr="00F86CA6" w:rsidRDefault="00F32960" w:rsidP="00F32960">
      <w:pPr>
        <w:spacing w:line="360" w:lineRule="auto"/>
        <w:ind w:firstLine="709"/>
        <w:jc w:val="both"/>
        <w:rPr>
          <w:sz w:val="28"/>
          <w:szCs w:val="28"/>
        </w:rPr>
      </w:pPr>
      <w:r w:rsidRPr="00F86CA6">
        <w:rPr>
          <w:bCs/>
          <w:i/>
        </w:rPr>
        <w:t xml:space="preserve">                                                                              </w:t>
      </w:r>
    </w:p>
    <w:p w:rsidR="0047202B" w:rsidRDefault="002F17EC" w:rsidP="00B551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______________       </w:t>
      </w:r>
      <w:proofErr w:type="spellStart"/>
      <w:r w:rsidR="00B55149">
        <w:rPr>
          <w:sz w:val="28"/>
          <w:szCs w:val="28"/>
        </w:rPr>
        <w:t>М.А.Маракулина</w:t>
      </w:r>
      <w:proofErr w:type="spellEnd"/>
    </w:p>
    <w:p w:rsidR="0047202B" w:rsidRPr="0047202B" w:rsidRDefault="0047202B" w:rsidP="00B55149">
      <w:pPr>
        <w:jc w:val="both"/>
        <w:rPr>
          <w:sz w:val="28"/>
          <w:szCs w:val="28"/>
        </w:rPr>
      </w:pPr>
    </w:p>
    <w:p w:rsidR="0073182E" w:rsidRPr="0047202B" w:rsidRDefault="002F17EC" w:rsidP="0047202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47202B">
        <w:rPr>
          <w:sz w:val="28"/>
          <w:szCs w:val="28"/>
        </w:rPr>
        <w:t xml:space="preserve">         ______________        </w:t>
      </w:r>
      <w:proofErr w:type="spellStart"/>
      <w:r w:rsidR="0047202B">
        <w:rPr>
          <w:sz w:val="28"/>
          <w:szCs w:val="28"/>
        </w:rPr>
        <w:t>О.В.Сковородкина</w:t>
      </w:r>
      <w:proofErr w:type="spellEnd"/>
    </w:p>
    <w:sectPr w:rsidR="0073182E" w:rsidRPr="0047202B" w:rsidSect="002F1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AE9"/>
    <w:multiLevelType w:val="hybridMultilevel"/>
    <w:tmpl w:val="DB76B652"/>
    <w:lvl w:ilvl="0" w:tplc="F6140F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17EC"/>
    <w:rsid w:val="000838A2"/>
    <w:rsid w:val="000F290D"/>
    <w:rsid w:val="002F17EC"/>
    <w:rsid w:val="003F3CF8"/>
    <w:rsid w:val="003F5BA5"/>
    <w:rsid w:val="0047202B"/>
    <w:rsid w:val="0049735D"/>
    <w:rsid w:val="004E56E9"/>
    <w:rsid w:val="0051083B"/>
    <w:rsid w:val="00516160"/>
    <w:rsid w:val="005D17D8"/>
    <w:rsid w:val="00622699"/>
    <w:rsid w:val="0073182E"/>
    <w:rsid w:val="008A335A"/>
    <w:rsid w:val="008D45AD"/>
    <w:rsid w:val="008E1C16"/>
    <w:rsid w:val="009722F5"/>
    <w:rsid w:val="00B55149"/>
    <w:rsid w:val="00BD3271"/>
    <w:rsid w:val="00C07478"/>
    <w:rsid w:val="00C76F87"/>
    <w:rsid w:val="00D42EF9"/>
    <w:rsid w:val="00E952C2"/>
    <w:rsid w:val="00F32960"/>
    <w:rsid w:val="00FA62A0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7E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F17EC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7EC"/>
    <w:rPr>
      <w:rFonts w:ascii="TimesET" w:eastAsia="Times New Roman" w:hAnsi="TimesET" w:cs="Times New Roman"/>
      <w:b/>
      <w:kern w:val="28"/>
      <w:sz w:val="28"/>
      <w:szCs w:val="20"/>
      <w:lang w:eastAsia="ru-RU"/>
    </w:rPr>
  </w:style>
  <w:style w:type="paragraph" w:styleId="a3">
    <w:name w:val="Body Text"/>
    <w:basedOn w:val="a"/>
    <w:link w:val="a4"/>
    <w:rsid w:val="002F17EC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F1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F17EC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Title"/>
    <w:basedOn w:val="a"/>
    <w:link w:val="a7"/>
    <w:qFormat/>
    <w:rsid w:val="002F17EC"/>
    <w:pPr>
      <w:widowControl/>
      <w:overflowPunct/>
      <w:autoSpaceDE/>
      <w:autoSpaceDN/>
      <w:adjustRightInd/>
      <w:jc w:val="center"/>
      <w:textAlignment w:val="auto"/>
    </w:pPr>
    <w:rPr>
      <w:b/>
      <w:bCs/>
      <w:sz w:val="24"/>
    </w:rPr>
  </w:style>
  <w:style w:type="character" w:customStyle="1" w:styleId="a7">
    <w:name w:val="Название Знак"/>
    <w:basedOn w:val="a0"/>
    <w:link w:val="a6"/>
    <w:rsid w:val="002F17E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56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6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2023-07-21T07:34:00Z</cp:lastPrinted>
  <dcterms:created xsi:type="dcterms:W3CDTF">2023-07-13T12:13:00Z</dcterms:created>
  <dcterms:modified xsi:type="dcterms:W3CDTF">2023-07-21T09:13:00Z</dcterms:modified>
</cp:coreProperties>
</file>